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E0" w:rsidRPr="00F71814" w:rsidRDefault="00F71814" w:rsidP="00C342E0">
      <w:pPr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F71814">
        <w:rPr>
          <w:rFonts w:ascii="Arial" w:hAnsi="Arial" w:cs="Arial"/>
          <w:b/>
          <w:sz w:val="28"/>
          <w:szCs w:val="28"/>
        </w:rPr>
        <w:t>СОВЕТ СЕЛЬ</w:t>
      </w:r>
      <w:r>
        <w:rPr>
          <w:rFonts w:ascii="Arial" w:hAnsi="Arial" w:cs="Arial"/>
          <w:b/>
          <w:sz w:val="28"/>
          <w:szCs w:val="28"/>
        </w:rPr>
        <w:t>С</w:t>
      </w:r>
      <w:r w:rsidRPr="00F71814">
        <w:rPr>
          <w:rFonts w:ascii="Arial" w:hAnsi="Arial" w:cs="Arial"/>
          <w:b/>
          <w:sz w:val="28"/>
          <w:szCs w:val="28"/>
        </w:rPr>
        <w:t>КОГО ПОСЕЛЕНИЯ «ТУПИКСКОЕ»</w:t>
      </w:r>
    </w:p>
    <w:p w:rsidR="00C342E0" w:rsidRPr="00F71814" w:rsidRDefault="00C342E0" w:rsidP="00C342E0">
      <w:pPr>
        <w:ind w:firstLine="540"/>
        <w:jc w:val="center"/>
        <w:rPr>
          <w:rFonts w:ascii="Arial" w:hAnsi="Arial" w:cs="Arial"/>
          <w:b/>
          <w:sz w:val="28"/>
          <w:szCs w:val="28"/>
        </w:rPr>
      </w:pPr>
    </w:p>
    <w:p w:rsidR="00F71814" w:rsidRPr="00F71814" w:rsidRDefault="00C342E0" w:rsidP="00C342E0">
      <w:pPr>
        <w:tabs>
          <w:tab w:val="left" w:pos="3720"/>
          <w:tab w:val="center" w:pos="4947"/>
        </w:tabs>
        <w:ind w:firstLine="540"/>
        <w:rPr>
          <w:rFonts w:ascii="Arial" w:hAnsi="Arial" w:cs="Arial"/>
          <w:b/>
          <w:sz w:val="28"/>
          <w:szCs w:val="28"/>
        </w:rPr>
      </w:pPr>
      <w:r w:rsidRPr="00F71814">
        <w:rPr>
          <w:rFonts w:ascii="Arial" w:hAnsi="Arial" w:cs="Arial"/>
          <w:b/>
          <w:sz w:val="28"/>
          <w:szCs w:val="28"/>
        </w:rPr>
        <w:tab/>
      </w:r>
    </w:p>
    <w:p w:rsidR="00C342E0" w:rsidRPr="00F71814" w:rsidRDefault="00C342E0" w:rsidP="00F71814">
      <w:pPr>
        <w:tabs>
          <w:tab w:val="left" w:pos="3720"/>
          <w:tab w:val="center" w:pos="4947"/>
        </w:tabs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F71814">
        <w:rPr>
          <w:rFonts w:ascii="Arial" w:hAnsi="Arial" w:cs="Arial"/>
          <w:b/>
          <w:sz w:val="32"/>
          <w:szCs w:val="32"/>
        </w:rPr>
        <w:t>РЕШЕНИЕ</w:t>
      </w:r>
    </w:p>
    <w:p w:rsidR="00F71814" w:rsidRDefault="00F74E3E" w:rsidP="00F71814">
      <w:pPr>
        <w:tabs>
          <w:tab w:val="left" w:pos="3720"/>
          <w:tab w:val="center" w:pos="4947"/>
        </w:tabs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  <w:bookmarkStart w:id="0" w:name="_GoBack"/>
      <w:bookmarkEnd w:id="0"/>
      <w:r>
        <w:rPr>
          <w:b/>
          <w:sz w:val="36"/>
          <w:szCs w:val="36"/>
        </w:rPr>
        <w:t xml:space="preserve"> </w:t>
      </w:r>
    </w:p>
    <w:p w:rsidR="00F71814" w:rsidRDefault="00F71814" w:rsidP="00C342E0">
      <w:pPr>
        <w:tabs>
          <w:tab w:val="left" w:pos="3720"/>
          <w:tab w:val="center" w:pos="4947"/>
        </w:tabs>
        <w:ind w:firstLine="540"/>
        <w:rPr>
          <w:b/>
          <w:sz w:val="36"/>
          <w:szCs w:val="36"/>
        </w:rPr>
      </w:pPr>
    </w:p>
    <w:p w:rsidR="00C342E0" w:rsidRPr="00F71814" w:rsidRDefault="00F71814" w:rsidP="00C342E0">
      <w:pPr>
        <w:tabs>
          <w:tab w:val="left" w:pos="3720"/>
          <w:tab w:val="center" w:pos="4947"/>
        </w:tabs>
        <w:ind w:firstLine="540"/>
        <w:rPr>
          <w:rFonts w:ascii="Arial" w:hAnsi="Arial" w:cs="Arial"/>
        </w:rPr>
      </w:pPr>
      <w:r w:rsidRPr="00F71814">
        <w:rPr>
          <w:rFonts w:ascii="Arial" w:hAnsi="Arial" w:cs="Arial"/>
        </w:rPr>
        <w:t>от    27 мая</w:t>
      </w:r>
      <w:r w:rsidR="008C4855" w:rsidRPr="00F71814">
        <w:rPr>
          <w:rFonts w:ascii="Arial" w:hAnsi="Arial" w:cs="Arial"/>
        </w:rPr>
        <w:t xml:space="preserve"> 2019</w:t>
      </w:r>
      <w:r w:rsidR="00C342E0" w:rsidRPr="00F71814">
        <w:rPr>
          <w:rFonts w:ascii="Arial" w:hAnsi="Arial" w:cs="Arial"/>
        </w:rPr>
        <w:t xml:space="preserve"> года                                             </w:t>
      </w:r>
      <w:r w:rsidRPr="00F71814">
        <w:rPr>
          <w:rFonts w:ascii="Arial" w:hAnsi="Arial" w:cs="Arial"/>
        </w:rPr>
        <w:t xml:space="preserve">                      </w:t>
      </w:r>
      <w:r w:rsidR="00C342E0" w:rsidRPr="00F71814">
        <w:rPr>
          <w:rFonts w:ascii="Arial" w:hAnsi="Arial" w:cs="Arial"/>
        </w:rPr>
        <w:t xml:space="preserve">       № </w:t>
      </w:r>
      <w:r w:rsidRPr="00F71814">
        <w:rPr>
          <w:rFonts w:ascii="Arial" w:hAnsi="Arial" w:cs="Arial"/>
        </w:rPr>
        <w:t>58</w:t>
      </w:r>
    </w:p>
    <w:p w:rsidR="00C342E0" w:rsidRPr="00F71814" w:rsidRDefault="00C342E0" w:rsidP="00C342E0">
      <w:pPr>
        <w:tabs>
          <w:tab w:val="left" w:pos="3720"/>
          <w:tab w:val="center" w:pos="4947"/>
        </w:tabs>
        <w:rPr>
          <w:rFonts w:ascii="Arial" w:hAnsi="Arial" w:cs="Arial"/>
        </w:rPr>
      </w:pPr>
    </w:p>
    <w:p w:rsidR="00C342E0" w:rsidRPr="00F71814" w:rsidRDefault="00C342E0" w:rsidP="00C342E0">
      <w:pPr>
        <w:tabs>
          <w:tab w:val="left" w:pos="3720"/>
          <w:tab w:val="center" w:pos="4947"/>
        </w:tabs>
        <w:ind w:firstLine="540"/>
        <w:jc w:val="center"/>
        <w:rPr>
          <w:rFonts w:ascii="Arial" w:hAnsi="Arial" w:cs="Arial"/>
        </w:rPr>
      </w:pPr>
      <w:r w:rsidRPr="00F71814">
        <w:rPr>
          <w:rFonts w:ascii="Arial" w:hAnsi="Arial" w:cs="Arial"/>
        </w:rPr>
        <w:t>с. Тупик</w:t>
      </w:r>
    </w:p>
    <w:p w:rsidR="00C342E0" w:rsidRPr="00F71814" w:rsidRDefault="00C342E0" w:rsidP="00C342E0">
      <w:pPr>
        <w:tabs>
          <w:tab w:val="left" w:pos="3720"/>
          <w:tab w:val="center" w:pos="4947"/>
        </w:tabs>
        <w:ind w:firstLine="540"/>
        <w:jc w:val="center"/>
        <w:rPr>
          <w:rFonts w:ascii="Arial" w:hAnsi="Arial" w:cs="Arial"/>
        </w:rPr>
      </w:pPr>
    </w:p>
    <w:p w:rsidR="00C342E0" w:rsidRPr="00F71814" w:rsidRDefault="00C342E0" w:rsidP="00C342E0">
      <w:pPr>
        <w:pStyle w:val="a3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F71814">
        <w:rPr>
          <w:rFonts w:ascii="Arial" w:hAnsi="Arial" w:cs="Arial"/>
          <w:b/>
          <w:sz w:val="28"/>
          <w:szCs w:val="28"/>
        </w:rPr>
        <w:t>О передаче осуществления части полномочий по решению вопросов местного значения</w:t>
      </w:r>
      <w:r w:rsidR="008C4855" w:rsidRPr="00F71814">
        <w:rPr>
          <w:rFonts w:ascii="Arial" w:hAnsi="Arial" w:cs="Arial"/>
          <w:b/>
          <w:sz w:val="28"/>
          <w:szCs w:val="28"/>
        </w:rPr>
        <w:t xml:space="preserve"> </w:t>
      </w:r>
      <w:r w:rsidR="002B644F" w:rsidRPr="00F71814">
        <w:rPr>
          <w:rFonts w:ascii="Arial" w:hAnsi="Arial" w:cs="Arial"/>
          <w:b/>
          <w:sz w:val="28"/>
          <w:szCs w:val="28"/>
        </w:rPr>
        <w:t>сельского поселения «Тупикское</w:t>
      </w:r>
      <w:r w:rsidR="008C4855" w:rsidRPr="00F71814">
        <w:rPr>
          <w:rFonts w:ascii="Arial" w:hAnsi="Arial" w:cs="Arial"/>
          <w:b/>
          <w:sz w:val="28"/>
          <w:szCs w:val="28"/>
        </w:rPr>
        <w:t>»</w:t>
      </w:r>
      <w:r w:rsidRPr="00F71814">
        <w:rPr>
          <w:rFonts w:ascii="Arial" w:hAnsi="Arial" w:cs="Arial"/>
          <w:b/>
          <w:sz w:val="28"/>
          <w:szCs w:val="28"/>
        </w:rPr>
        <w:t xml:space="preserve"> на уровень </w:t>
      </w:r>
      <w:r w:rsidR="008C4855" w:rsidRPr="00F71814">
        <w:rPr>
          <w:rFonts w:ascii="Arial" w:hAnsi="Arial" w:cs="Arial"/>
          <w:b/>
          <w:sz w:val="28"/>
          <w:szCs w:val="28"/>
        </w:rPr>
        <w:t>муниципального района «Тунгиро-Олекминский район»</w:t>
      </w:r>
    </w:p>
    <w:p w:rsidR="00C342E0" w:rsidRPr="00F71814" w:rsidRDefault="00C342E0" w:rsidP="00C342E0">
      <w:pPr>
        <w:pStyle w:val="a3"/>
        <w:ind w:firstLine="0"/>
        <w:rPr>
          <w:rFonts w:ascii="Arial" w:hAnsi="Arial" w:cs="Arial"/>
        </w:rPr>
      </w:pPr>
    </w:p>
    <w:p w:rsidR="00C342E0" w:rsidRPr="00F71814" w:rsidRDefault="00C342E0" w:rsidP="00C342E0">
      <w:pPr>
        <w:pStyle w:val="a3"/>
        <w:ind w:firstLine="0"/>
        <w:rPr>
          <w:rFonts w:ascii="Arial" w:hAnsi="Arial" w:cs="Arial"/>
        </w:rPr>
      </w:pPr>
    </w:p>
    <w:p w:rsidR="00C342E0" w:rsidRPr="00F71814" w:rsidRDefault="00B14ACA" w:rsidP="00B14ACA">
      <w:pPr>
        <w:pStyle w:val="a3"/>
        <w:spacing w:line="276" w:lineRule="auto"/>
        <w:ind w:firstLine="0"/>
        <w:jc w:val="both"/>
        <w:rPr>
          <w:rFonts w:ascii="Arial" w:hAnsi="Arial" w:cs="Arial"/>
        </w:rPr>
      </w:pPr>
      <w:r w:rsidRPr="00F71814">
        <w:rPr>
          <w:rFonts w:ascii="Arial" w:hAnsi="Arial" w:cs="Arial"/>
        </w:rPr>
        <w:t xml:space="preserve">          </w:t>
      </w:r>
      <w:r w:rsidR="006E0302" w:rsidRPr="00F71814">
        <w:rPr>
          <w:rFonts w:ascii="Arial" w:hAnsi="Arial" w:cs="Arial"/>
        </w:rPr>
        <w:t xml:space="preserve"> В соответствии с </w:t>
      </w:r>
      <w:r w:rsidR="008C4855" w:rsidRPr="00F71814">
        <w:rPr>
          <w:rFonts w:ascii="Arial" w:hAnsi="Arial" w:cs="Arial"/>
        </w:rPr>
        <w:t xml:space="preserve">ч. 21 </w:t>
      </w:r>
      <w:r w:rsidR="006E0302" w:rsidRPr="00F71814">
        <w:rPr>
          <w:rFonts w:ascii="Arial" w:hAnsi="Arial" w:cs="Arial"/>
        </w:rPr>
        <w:t>статьи 14</w:t>
      </w:r>
      <w:r w:rsidR="008C4855" w:rsidRPr="00F71814">
        <w:rPr>
          <w:rFonts w:ascii="Arial" w:hAnsi="Arial" w:cs="Arial"/>
        </w:rPr>
        <w:t xml:space="preserve">, ч. 4 статьи </w:t>
      </w:r>
      <w:r w:rsidR="00F71814" w:rsidRPr="00F71814">
        <w:rPr>
          <w:rFonts w:ascii="Arial" w:hAnsi="Arial" w:cs="Arial"/>
        </w:rPr>
        <w:t>15 Федерального</w:t>
      </w:r>
      <w:r w:rsidR="00494C54" w:rsidRPr="00F71814">
        <w:rPr>
          <w:rFonts w:ascii="Arial" w:hAnsi="Arial" w:cs="Arial"/>
        </w:rPr>
        <w:t xml:space="preserve"> закона</w:t>
      </w:r>
      <w:r w:rsidRPr="00F71814">
        <w:rPr>
          <w:rFonts w:ascii="Arial" w:hAnsi="Arial" w:cs="Arial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статьей </w:t>
      </w:r>
      <w:r w:rsidR="00F71814" w:rsidRPr="00F71814">
        <w:rPr>
          <w:rFonts w:ascii="Arial" w:hAnsi="Arial" w:cs="Arial"/>
        </w:rPr>
        <w:t xml:space="preserve">10 </w:t>
      </w:r>
      <w:r w:rsidRPr="00F71814">
        <w:rPr>
          <w:rFonts w:ascii="Arial" w:hAnsi="Arial" w:cs="Arial"/>
        </w:rPr>
        <w:t xml:space="preserve">Устава </w:t>
      </w:r>
      <w:r w:rsidR="006F09C1" w:rsidRPr="00F71814">
        <w:rPr>
          <w:rFonts w:ascii="Arial" w:hAnsi="Arial" w:cs="Arial"/>
        </w:rPr>
        <w:t xml:space="preserve">сельского поселения «Тупикское» </w:t>
      </w:r>
      <w:r w:rsidRPr="00F71814">
        <w:rPr>
          <w:rFonts w:ascii="Arial" w:hAnsi="Arial" w:cs="Arial"/>
        </w:rPr>
        <w:t xml:space="preserve">муниципального района «Тунгиро-Олекминский район», Совет </w:t>
      </w:r>
      <w:r w:rsidR="006F09C1" w:rsidRPr="00F71814">
        <w:rPr>
          <w:rFonts w:ascii="Arial" w:hAnsi="Arial" w:cs="Arial"/>
        </w:rPr>
        <w:t xml:space="preserve">сельского поселения «Тупикское» </w:t>
      </w:r>
      <w:r w:rsidRPr="00F71814">
        <w:rPr>
          <w:rFonts w:ascii="Arial" w:hAnsi="Arial" w:cs="Arial"/>
        </w:rPr>
        <w:t xml:space="preserve">муниципального района «Тунгиро-Олекминский район» </w:t>
      </w:r>
      <w:r w:rsidRPr="00F71814">
        <w:rPr>
          <w:rFonts w:ascii="Arial" w:hAnsi="Arial" w:cs="Arial"/>
          <w:b/>
        </w:rPr>
        <w:t xml:space="preserve">решил: </w:t>
      </w:r>
    </w:p>
    <w:p w:rsidR="00B14ACA" w:rsidRPr="00F71814" w:rsidRDefault="00B14ACA" w:rsidP="00B14ACA">
      <w:pPr>
        <w:pStyle w:val="a3"/>
        <w:spacing w:line="276" w:lineRule="auto"/>
        <w:ind w:firstLine="0"/>
        <w:jc w:val="both"/>
        <w:rPr>
          <w:rFonts w:ascii="Arial" w:hAnsi="Arial" w:cs="Arial"/>
        </w:rPr>
      </w:pPr>
      <w:r w:rsidRPr="00F71814">
        <w:rPr>
          <w:rFonts w:ascii="Arial" w:hAnsi="Arial" w:cs="Arial"/>
        </w:rPr>
        <w:t xml:space="preserve">           1.Поддержать инициативу главы муниципального района «Тунгиро-Олекмински</w:t>
      </w:r>
      <w:r w:rsidR="006F09C1" w:rsidRPr="00F71814">
        <w:rPr>
          <w:rFonts w:ascii="Arial" w:hAnsi="Arial" w:cs="Arial"/>
        </w:rPr>
        <w:t>й район» о заключении с органом</w:t>
      </w:r>
      <w:r w:rsidRPr="00F71814">
        <w:rPr>
          <w:rFonts w:ascii="Arial" w:hAnsi="Arial" w:cs="Arial"/>
        </w:rPr>
        <w:t xml:space="preserve"> местного самоуправления посел</w:t>
      </w:r>
      <w:r w:rsidR="006F09C1" w:rsidRPr="00F71814">
        <w:rPr>
          <w:rFonts w:ascii="Arial" w:hAnsi="Arial" w:cs="Arial"/>
        </w:rPr>
        <w:t>ением «</w:t>
      </w:r>
      <w:r w:rsidR="00F71814" w:rsidRPr="00F71814">
        <w:rPr>
          <w:rFonts w:ascii="Arial" w:hAnsi="Arial" w:cs="Arial"/>
        </w:rPr>
        <w:t>Тупикское» муниципального</w:t>
      </w:r>
      <w:r w:rsidRPr="00F71814">
        <w:rPr>
          <w:rFonts w:ascii="Arial" w:hAnsi="Arial" w:cs="Arial"/>
        </w:rPr>
        <w:t xml:space="preserve"> района «Тунги</w:t>
      </w:r>
      <w:r w:rsidR="006F09C1" w:rsidRPr="00F71814">
        <w:rPr>
          <w:rFonts w:ascii="Arial" w:hAnsi="Arial" w:cs="Arial"/>
        </w:rPr>
        <w:t>ро-Олекминский район» соглашения</w:t>
      </w:r>
      <w:r w:rsidRPr="00F71814">
        <w:rPr>
          <w:rFonts w:ascii="Arial" w:hAnsi="Arial" w:cs="Arial"/>
        </w:rPr>
        <w:t xml:space="preserve"> о передаче осуществления части полномочий </w:t>
      </w:r>
      <w:r w:rsidR="006F09C1" w:rsidRPr="00F71814">
        <w:rPr>
          <w:rFonts w:ascii="Arial" w:hAnsi="Arial" w:cs="Arial"/>
        </w:rPr>
        <w:t>сельского поселения «Тупикское»</w:t>
      </w:r>
      <w:r w:rsidRPr="00F71814">
        <w:rPr>
          <w:rFonts w:ascii="Arial" w:hAnsi="Arial" w:cs="Arial"/>
        </w:rPr>
        <w:t xml:space="preserve"> по решению вопросов местного значения.</w:t>
      </w:r>
    </w:p>
    <w:p w:rsidR="00B14ACA" w:rsidRPr="00F71814" w:rsidRDefault="00B14ACA" w:rsidP="00B14ACA">
      <w:pPr>
        <w:pStyle w:val="a3"/>
        <w:spacing w:line="276" w:lineRule="auto"/>
        <w:ind w:firstLine="0"/>
        <w:jc w:val="both"/>
        <w:rPr>
          <w:rFonts w:ascii="Arial" w:hAnsi="Arial" w:cs="Arial"/>
        </w:rPr>
      </w:pPr>
      <w:r w:rsidRPr="00F71814">
        <w:rPr>
          <w:rFonts w:ascii="Arial" w:hAnsi="Arial" w:cs="Arial"/>
        </w:rPr>
        <w:t xml:space="preserve">            2. Передать осу</w:t>
      </w:r>
      <w:r w:rsidR="000546C9" w:rsidRPr="00F71814">
        <w:rPr>
          <w:rFonts w:ascii="Arial" w:hAnsi="Arial" w:cs="Arial"/>
        </w:rPr>
        <w:t xml:space="preserve">ществление части полномочий по решению вопросов </w:t>
      </w:r>
      <w:r w:rsidR="009E3221" w:rsidRPr="00F71814">
        <w:rPr>
          <w:rFonts w:ascii="Arial" w:hAnsi="Arial" w:cs="Arial"/>
        </w:rPr>
        <w:t>органа</w:t>
      </w:r>
      <w:r w:rsidR="00DE561C" w:rsidRPr="00F71814">
        <w:rPr>
          <w:rFonts w:ascii="Arial" w:hAnsi="Arial" w:cs="Arial"/>
        </w:rPr>
        <w:t xml:space="preserve"> местного самоуправления сельского поселения «</w:t>
      </w:r>
      <w:r w:rsidR="00F71814" w:rsidRPr="00F71814">
        <w:rPr>
          <w:rFonts w:ascii="Arial" w:hAnsi="Arial" w:cs="Arial"/>
        </w:rPr>
        <w:t>Тупикское» муниципального</w:t>
      </w:r>
      <w:r w:rsidR="000546C9" w:rsidRPr="00F71814">
        <w:rPr>
          <w:rFonts w:ascii="Arial" w:hAnsi="Arial" w:cs="Arial"/>
        </w:rPr>
        <w:t xml:space="preserve"> района </w:t>
      </w:r>
      <w:r w:rsidR="00DE561C" w:rsidRPr="00F71814">
        <w:rPr>
          <w:rFonts w:ascii="Arial" w:hAnsi="Arial" w:cs="Arial"/>
        </w:rPr>
        <w:t xml:space="preserve">«Тунгиро-Олекминский район» на уровень </w:t>
      </w:r>
      <w:r w:rsidR="000546C9" w:rsidRPr="00F71814">
        <w:rPr>
          <w:rFonts w:ascii="Arial" w:hAnsi="Arial" w:cs="Arial"/>
        </w:rPr>
        <w:t>муниципального района «Тунгиро-Олекминский район», а именно:</w:t>
      </w:r>
    </w:p>
    <w:p w:rsidR="009E3221" w:rsidRPr="00F71814" w:rsidRDefault="009E3221" w:rsidP="00FE5775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F71814">
        <w:rPr>
          <w:rFonts w:ascii="Arial" w:eastAsiaTheme="minorHAnsi" w:hAnsi="Arial" w:cs="Arial"/>
          <w:lang w:eastAsia="en-US"/>
        </w:rPr>
        <w:t xml:space="preserve">присвоение адресов объектам адресации, изменение, аннулирование </w:t>
      </w:r>
      <w:r w:rsidR="00F71814" w:rsidRPr="00F71814">
        <w:rPr>
          <w:rFonts w:ascii="Arial" w:eastAsiaTheme="minorHAnsi" w:hAnsi="Arial" w:cs="Arial"/>
          <w:lang w:eastAsia="en-US"/>
        </w:rPr>
        <w:t>адресов, присвоение</w:t>
      </w:r>
      <w:r w:rsidRPr="00F71814">
        <w:rPr>
          <w:rFonts w:ascii="Arial" w:eastAsiaTheme="minorHAnsi" w:hAnsi="Arial" w:cs="Arial"/>
          <w:lang w:eastAsia="en-US"/>
        </w:rPr>
        <w:t xml:space="preserve"> наименований элементам улично-дорожной сети, наименований элементам планировочной структуры в границах поселения, изменение аннулирование таких наименований, размещение информации в государственном адресном реестре.</w:t>
      </w:r>
    </w:p>
    <w:p w:rsidR="00DD65CA" w:rsidRPr="00F71814" w:rsidRDefault="00F75773" w:rsidP="00F75773">
      <w:pPr>
        <w:pStyle w:val="a3"/>
        <w:spacing w:line="276" w:lineRule="auto"/>
        <w:ind w:firstLine="0"/>
        <w:jc w:val="both"/>
        <w:rPr>
          <w:rFonts w:ascii="Arial" w:hAnsi="Arial" w:cs="Arial"/>
        </w:rPr>
      </w:pPr>
      <w:r w:rsidRPr="00F71814">
        <w:rPr>
          <w:rFonts w:ascii="Arial" w:hAnsi="Arial" w:cs="Arial"/>
        </w:rPr>
        <w:t xml:space="preserve">          3.Уполномочить администрацию муниципального района «Тунгиро-Олекмин</w:t>
      </w:r>
      <w:r w:rsidR="00956D0D" w:rsidRPr="00F71814">
        <w:rPr>
          <w:rFonts w:ascii="Arial" w:hAnsi="Arial" w:cs="Arial"/>
        </w:rPr>
        <w:t xml:space="preserve">ский район» заключить Соглашение с администрацией сельского поселения «Тупикское» о </w:t>
      </w:r>
      <w:r w:rsidR="00F71814" w:rsidRPr="00F71814">
        <w:rPr>
          <w:rFonts w:ascii="Arial" w:hAnsi="Arial" w:cs="Arial"/>
        </w:rPr>
        <w:t>передаче части</w:t>
      </w:r>
      <w:r w:rsidRPr="00F71814">
        <w:rPr>
          <w:rFonts w:ascii="Arial" w:hAnsi="Arial" w:cs="Arial"/>
        </w:rPr>
        <w:t xml:space="preserve"> полномочий по решению вопросов местного значения </w:t>
      </w:r>
      <w:r w:rsidR="00956D0D" w:rsidRPr="00F71814">
        <w:rPr>
          <w:rFonts w:ascii="Arial" w:hAnsi="Arial" w:cs="Arial"/>
        </w:rPr>
        <w:t>сельского поселения «</w:t>
      </w:r>
      <w:r w:rsidR="004C4319" w:rsidRPr="00F71814">
        <w:rPr>
          <w:rFonts w:ascii="Arial" w:hAnsi="Arial" w:cs="Arial"/>
        </w:rPr>
        <w:t>Тупикс</w:t>
      </w:r>
      <w:r w:rsidR="00956D0D" w:rsidRPr="00F71814">
        <w:rPr>
          <w:rFonts w:ascii="Arial" w:hAnsi="Arial" w:cs="Arial"/>
        </w:rPr>
        <w:t xml:space="preserve">кое» </w:t>
      </w:r>
      <w:r w:rsidRPr="00F71814">
        <w:rPr>
          <w:rFonts w:ascii="Arial" w:hAnsi="Arial" w:cs="Arial"/>
        </w:rPr>
        <w:t xml:space="preserve">муниципального района «Тунгиро-Олекминский район» </w:t>
      </w:r>
      <w:r w:rsidR="00A42450" w:rsidRPr="00F71814">
        <w:rPr>
          <w:rFonts w:ascii="Arial" w:hAnsi="Arial" w:cs="Arial"/>
        </w:rPr>
        <w:t>на уровень муниципального района «Тунгиро-Олекминский район».</w:t>
      </w:r>
    </w:p>
    <w:p w:rsidR="008B4D10" w:rsidRPr="00F71814" w:rsidRDefault="006F1086" w:rsidP="00F75773">
      <w:pPr>
        <w:pStyle w:val="a3"/>
        <w:spacing w:line="276" w:lineRule="auto"/>
        <w:ind w:firstLine="0"/>
        <w:jc w:val="both"/>
        <w:rPr>
          <w:rFonts w:ascii="Arial" w:hAnsi="Arial" w:cs="Arial"/>
        </w:rPr>
      </w:pPr>
      <w:r w:rsidRPr="00F71814">
        <w:rPr>
          <w:rFonts w:ascii="Arial" w:hAnsi="Arial" w:cs="Arial"/>
        </w:rPr>
        <w:t xml:space="preserve">           </w:t>
      </w:r>
      <w:r w:rsidR="00FE5775" w:rsidRPr="00F71814">
        <w:rPr>
          <w:rFonts w:ascii="Arial" w:hAnsi="Arial" w:cs="Arial"/>
        </w:rPr>
        <w:t xml:space="preserve">  4</w:t>
      </w:r>
      <w:r w:rsidR="008B4D10" w:rsidRPr="00F71814">
        <w:rPr>
          <w:rFonts w:ascii="Arial" w:hAnsi="Arial" w:cs="Arial"/>
        </w:rPr>
        <w:t xml:space="preserve">. Настоящее решение направить главе </w:t>
      </w:r>
      <w:r w:rsidR="00FE5775" w:rsidRPr="00F71814">
        <w:rPr>
          <w:rFonts w:ascii="Arial" w:hAnsi="Arial" w:cs="Arial"/>
        </w:rPr>
        <w:t xml:space="preserve">сельского поселения «Тупикское» </w:t>
      </w:r>
      <w:r w:rsidR="008B4D10" w:rsidRPr="00F71814">
        <w:rPr>
          <w:rFonts w:ascii="Arial" w:hAnsi="Arial" w:cs="Arial"/>
        </w:rPr>
        <w:t>муниципального района «Тунгиро-Олекминский район» для подписания и обнародования.</w:t>
      </w:r>
    </w:p>
    <w:p w:rsidR="004713F6" w:rsidRPr="00F71814" w:rsidRDefault="008C706B" w:rsidP="00F75773">
      <w:pPr>
        <w:pStyle w:val="a3"/>
        <w:spacing w:line="276" w:lineRule="auto"/>
        <w:ind w:firstLine="0"/>
        <w:jc w:val="both"/>
        <w:rPr>
          <w:rFonts w:ascii="Arial" w:hAnsi="Arial" w:cs="Arial"/>
        </w:rPr>
      </w:pPr>
      <w:r w:rsidRPr="00F71814">
        <w:rPr>
          <w:rFonts w:ascii="Arial" w:hAnsi="Arial" w:cs="Arial"/>
        </w:rPr>
        <w:lastRenderedPageBreak/>
        <w:t xml:space="preserve">             </w:t>
      </w:r>
      <w:r w:rsidR="004713F6" w:rsidRPr="00F71814">
        <w:rPr>
          <w:rFonts w:ascii="Arial" w:hAnsi="Arial" w:cs="Arial"/>
        </w:rPr>
        <w:t xml:space="preserve">6. </w:t>
      </w:r>
      <w:r w:rsidR="00776E97" w:rsidRPr="00F71814">
        <w:rPr>
          <w:rFonts w:ascii="Arial" w:hAnsi="Arial" w:cs="Arial"/>
        </w:rPr>
        <w:t xml:space="preserve">Настоящее решение обнародовать путем размещения на официальном сайте </w:t>
      </w:r>
      <w:r w:rsidR="00F71814" w:rsidRPr="00F71814">
        <w:rPr>
          <w:rFonts w:ascii="Arial" w:hAnsi="Arial" w:cs="Arial"/>
        </w:rPr>
        <w:t>администрации сельского поселения «Тупикское»</w:t>
      </w:r>
      <w:r w:rsidR="00776E97" w:rsidRPr="00F71814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8C706B" w:rsidRPr="00F71814" w:rsidRDefault="008C706B" w:rsidP="00F75773">
      <w:pPr>
        <w:pStyle w:val="a3"/>
        <w:spacing w:line="276" w:lineRule="auto"/>
        <w:ind w:firstLine="0"/>
        <w:jc w:val="both"/>
        <w:rPr>
          <w:rFonts w:ascii="Arial" w:hAnsi="Arial" w:cs="Arial"/>
        </w:rPr>
      </w:pPr>
      <w:r w:rsidRPr="00F71814">
        <w:rPr>
          <w:rFonts w:ascii="Arial" w:hAnsi="Arial" w:cs="Arial"/>
        </w:rPr>
        <w:t xml:space="preserve">              7. Настоящее Решение распространяется на правоотношени</w:t>
      </w:r>
      <w:r w:rsidR="00FE5775" w:rsidRPr="00F71814">
        <w:rPr>
          <w:rFonts w:ascii="Arial" w:hAnsi="Arial" w:cs="Arial"/>
        </w:rPr>
        <w:t>я, возникшие с 01 января 2019</w:t>
      </w:r>
      <w:r w:rsidR="00506E40" w:rsidRPr="00F71814">
        <w:rPr>
          <w:rFonts w:ascii="Arial" w:hAnsi="Arial" w:cs="Arial"/>
        </w:rPr>
        <w:t xml:space="preserve"> года.</w:t>
      </w:r>
    </w:p>
    <w:p w:rsidR="006D7749" w:rsidRPr="00F71814" w:rsidRDefault="006D7749" w:rsidP="00F75773">
      <w:pPr>
        <w:pStyle w:val="a3"/>
        <w:spacing w:line="276" w:lineRule="auto"/>
        <w:ind w:firstLine="0"/>
        <w:jc w:val="both"/>
        <w:rPr>
          <w:rFonts w:ascii="Arial" w:hAnsi="Arial" w:cs="Arial"/>
        </w:rPr>
      </w:pPr>
    </w:p>
    <w:p w:rsidR="006D7749" w:rsidRPr="00F71814" w:rsidRDefault="006D7749" w:rsidP="00F75773">
      <w:pPr>
        <w:pStyle w:val="a3"/>
        <w:spacing w:line="276" w:lineRule="auto"/>
        <w:ind w:firstLine="0"/>
        <w:jc w:val="both"/>
        <w:rPr>
          <w:rFonts w:ascii="Arial" w:hAnsi="Arial" w:cs="Arial"/>
        </w:rPr>
      </w:pPr>
    </w:p>
    <w:p w:rsidR="006D7749" w:rsidRPr="00F71814" w:rsidRDefault="006D7749" w:rsidP="00F75773">
      <w:pPr>
        <w:pStyle w:val="a3"/>
        <w:spacing w:line="276" w:lineRule="auto"/>
        <w:ind w:firstLine="0"/>
        <w:jc w:val="both"/>
        <w:rPr>
          <w:rFonts w:ascii="Arial" w:hAnsi="Arial" w:cs="Arial"/>
        </w:rPr>
      </w:pPr>
    </w:p>
    <w:p w:rsidR="00F71814" w:rsidRPr="00F71814" w:rsidRDefault="00F71814" w:rsidP="00FE5775">
      <w:pPr>
        <w:pStyle w:val="a3"/>
        <w:spacing w:line="276" w:lineRule="auto"/>
        <w:ind w:firstLine="0"/>
        <w:jc w:val="both"/>
        <w:rPr>
          <w:rFonts w:ascii="Arial" w:hAnsi="Arial" w:cs="Arial"/>
        </w:rPr>
      </w:pPr>
      <w:r w:rsidRPr="00F71814">
        <w:rPr>
          <w:rFonts w:ascii="Arial" w:hAnsi="Arial" w:cs="Arial"/>
        </w:rPr>
        <w:t xml:space="preserve">     </w:t>
      </w:r>
      <w:r w:rsidR="006D7749" w:rsidRPr="00F71814">
        <w:rPr>
          <w:rFonts w:ascii="Arial" w:hAnsi="Arial" w:cs="Arial"/>
        </w:rPr>
        <w:t xml:space="preserve">Глава </w:t>
      </w:r>
      <w:r w:rsidRPr="00F71814">
        <w:rPr>
          <w:rFonts w:ascii="Arial" w:hAnsi="Arial" w:cs="Arial"/>
        </w:rPr>
        <w:t>сельского</w:t>
      </w:r>
    </w:p>
    <w:p w:rsidR="00FE5775" w:rsidRPr="00F71814" w:rsidRDefault="00F71814" w:rsidP="00FE5775">
      <w:pPr>
        <w:pStyle w:val="a3"/>
        <w:spacing w:line="276" w:lineRule="auto"/>
        <w:ind w:firstLine="0"/>
        <w:jc w:val="both"/>
        <w:rPr>
          <w:rFonts w:ascii="Arial" w:hAnsi="Arial" w:cs="Arial"/>
        </w:rPr>
      </w:pPr>
      <w:r w:rsidRPr="00F71814">
        <w:rPr>
          <w:rFonts w:ascii="Arial" w:hAnsi="Arial" w:cs="Arial"/>
        </w:rPr>
        <w:t xml:space="preserve"> поселения «Тупикское»                                                             О.И. Селезнёв</w:t>
      </w:r>
    </w:p>
    <w:p w:rsidR="006D7749" w:rsidRPr="00F71814" w:rsidRDefault="006D7749" w:rsidP="00F75773">
      <w:pPr>
        <w:pStyle w:val="a3"/>
        <w:spacing w:line="276" w:lineRule="auto"/>
        <w:ind w:firstLine="0"/>
        <w:jc w:val="both"/>
        <w:rPr>
          <w:rFonts w:ascii="Arial" w:hAnsi="Arial" w:cs="Arial"/>
        </w:rPr>
      </w:pPr>
    </w:p>
    <w:sectPr w:rsidR="006D7749" w:rsidRPr="00F71814" w:rsidSect="004E52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4D"/>
    <w:rsid w:val="000520E9"/>
    <w:rsid w:val="000546C9"/>
    <w:rsid w:val="001D794E"/>
    <w:rsid w:val="002A3220"/>
    <w:rsid w:val="002B644F"/>
    <w:rsid w:val="002E4D27"/>
    <w:rsid w:val="00352612"/>
    <w:rsid w:val="004713F6"/>
    <w:rsid w:val="004827E3"/>
    <w:rsid w:val="00494C54"/>
    <w:rsid w:val="004C4319"/>
    <w:rsid w:val="004E5234"/>
    <w:rsid w:val="00506E40"/>
    <w:rsid w:val="006D7749"/>
    <w:rsid w:val="006E0302"/>
    <w:rsid w:val="006F09C1"/>
    <w:rsid w:val="006F1086"/>
    <w:rsid w:val="0073136A"/>
    <w:rsid w:val="00776E97"/>
    <w:rsid w:val="008B4D10"/>
    <w:rsid w:val="008C4855"/>
    <w:rsid w:val="008C706B"/>
    <w:rsid w:val="0093537A"/>
    <w:rsid w:val="00956D0D"/>
    <w:rsid w:val="009C2C67"/>
    <w:rsid w:val="009E3221"/>
    <w:rsid w:val="00A42450"/>
    <w:rsid w:val="00A60F0C"/>
    <w:rsid w:val="00B14ACA"/>
    <w:rsid w:val="00B7781C"/>
    <w:rsid w:val="00B950E4"/>
    <w:rsid w:val="00BF4714"/>
    <w:rsid w:val="00C342E0"/>
    <w:rsid w:val="00CC304D"/>
    <w:rsid w:val="00DC3C10"/>
    <w:rsid w:val="00DD65CA"/>
    <w:rsid w:val="00DE561C"/>
    <w:rsid w:val="00F01581"/>
    <w:rsid w:val="00F71814"/>
    <w:rsid w:val="00F74E3E"/>
    <w:rsid w:val="00F75773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C9306-70B4-4A43-933D-3E523A85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uiPriority w:val="99"/>
    <w:rsid w:val="00C342E0"/>
    <w:pPr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836C6-6D4C-4DEF-8DE8-E1CF938F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</cp:lastModifiedBy>
  <cp:revision>5</cp:revision>
  <cp:lastPrinted>2019-05-15T03:52:00Z</cp:lastPrinted>
  <dcterms:created xsi:type="dcterms:W3CDTF">2019-05-21T00:52:00Z</dcterms:created>
  <dcterms:modified xsi:type="dcterms:W3CDTF">2019-05-21T03:22:00Z</dcterms:modified>
</cp:coreProperties>
</file>