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78" w:rsidRDefault="009D4361" w:rsidP="009D4361">
      <w:pPr>
        <w:spacing w:after="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</w:t>
      </w:r>
      <w:r w:rsidR="00C47B78">
        <w:rPr>
          <w:rFonts w:ascii="Arial" w:hAnsi="Arial" w:cs="Arial"/>
          <w:sz w:val="32"/>
          <w:szCs w:val="32"/>
        </w:rPr>
        <w:t xml:space="preserve"> </w:t>
      </w:r>
      <w:r w:rsidR="00C47B78" w:rsidRPr="008E7BEC">
        <w:rPr>
          <w:rFonts w:ascii="Arial" w:hAnsi="Arial" w:cs="Arial"/>
          <w:sz w:val="32"/>
          <w:szCs w:val="32"/>
        </w:rPr>
        <w:t>сельского поселения «Тупикское»</w:t>
      </w:r>
    </w:p>
    <w:p w:rsidR="00C47B78" w:rsidRPr="008E7BEC" w:rsidRDefault="00C47B78" w:rsidP="00C47B78">
      <w:pPr>
        <w:spacing w:after="0" w:line="240" w:lineRule="auto"/>
        <w:ind w:firstLine="0"/>
        <w:jc w:val="center"/>
        <w:rPr>
          <w:rFonts w:ascii="Arial" w:hAnsi="Arial" w:cs="Arial"/>
          <w:sz w:val="32"/>
          <w:szCs w:val="32"/>
        </w:rPr>
      </w:pPr>
    </w:p>
    <w:p w:rsidR="00C47B78" w:rsidRDefault="009D4361" w:rsidP="00C47B7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9D4361" w:rsidRDefault="009D4361" w:rsidP="00C47B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47B78" w:rsidRPr="008E7BEC" w:rsidRDefault="00C47B78" w:rsidP="00C47B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47B78" w:rsidRPr="00C47B78" w:rsidRDefault="0093296E" w:rsidP="00F8710A">
      <w:pPr>
        <w:spacing w:after="0" w:line="259" w:lineRule="auto"/>
        <w:ind w:left="23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30 августа </w:t>
      </w:r>
      <w:r w:rsidR="00DA67ED" w:rsidRPr="00C47B78">
        <w:rPr>
          <w:rFonts w:ascii="Arial" w:hAnsi="Arial" w:cs="Arial"/>
          <w:sz w:val="24"/>
          <w:szCs w:val="24"/>
        </w:rPr>
        <w:t>202</w:t>
      </w:r>
      <w:r w:rsidR="00F8710A" w:rsidRPr="00C47B78">
        <w:rPr>
          <w:rFonts w:ascii="Arial" w:hAnsi="Arial" w:cs="Arial"/>
          <w:sz w:val="24"/>
          <w:szCs w:val="24"/>
        </w:rPr>
        <w:t>4</w:t>
      </w:r>
      <w:r w:rsidR="00DA67ED" w:rsidRPr="00C47B78">
        <w:rPr>
          <w:rFonts w:ascii="Arial" w:hAnsi="Arial" w:cs="Arial"/>
          <w:sz w:val="24"/>
          <w:szCs w:val="24"/>
        </w:rPr>
        <w:t xml:space="preserve">  </w:t>
      </w:r>
      <w:r w:rsidR="00DA67ED" w:rsidRPr="00C47B7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F8710A" w:rsidRPr="00C47B78">
        <w:rPr>
          <w:rFonts w:ascii="Arial" w:hAnsi="Arial" w:cs="Arial"/>
          <w:b/>
          <w:sz w:val="24"/>
          <w:szCs w:val="24"/>
        </w:rPr>
        <w:t xml:space="preserve">   </w:t>
      </w:r>
      <w:r w:rsidR="00DA67ED" w:rsidRPr="00C47B78">
        <w:rPr>
          <w:rFonts w:ascii="Arial" w:hAnsi="Arial" w:cs="Arial"/>
          <w:b/>
          <w:sz w:val="24"/>
          <w:szCs w:val="24"/>
        </w:rPr>
        <w:t xml:space="preserve">  </w:t>
      </w:r>
      <w:r w:rsidR="00F8710A" w:rsidRPr="00C47B78">
        <w:rPr>
          <w:rFonts w:ascii="Arial" w:hAnsi="Arial" w:cs="Arial"/>
          <w:b/>
          <w:sz w:val="24"/>
          <w:szCs w:val="24"/>
        </w:rPr>
        <w:t xml:space="preserve"> </w:t>
      </w:r>
      <w:r w:rsidR="00305783" w:rsidRPr="00C47B78">
        <w:rPr>
          <w:rFonts w:ascii="Arial" w:hAnsi="Arial" w:cs="Arial"/>
          <w:b/>
          <w:sz w:val="24"/>
          <w:szCs w:val="24"/>
        </w:rPr>
        <w:t xml:space="preserve">  </w:t>
      </w:r>
      <w:r w:rsidR="00C47B78" w:rsidRPr="00C47B78">
        <w:rPr>
          <w:rFonts w:ascii="Arial" w:hAnsi="Arial" w:cs="Arial"/>
          <w:b/>
          <w:sz w:val="24"/>
          <w:szCs w:val="24"/>
        </w:rPr>
        <w:t xml:space="preserve">                       </w:t>
      </w:r>
      <w:r w:rsidR="009D4361">
        <w:rPr>
          <w:rFonts w:ascii="Arial" w:hAnsi="Arial" w:cs="Arial"/>
          <w:sz w:val="24"/>
          <w:szCs w:val="24"/>
        </w:rPr>
        <w:t xml:space="preserve">№ </w:t>
      </w:r>
      <w:r w:rsidR="00D45B16">
        <w:rPr>
          <w:rFonts w:ascii="Arial" w:hAnsi="Arial" w:cs="Arial"/>
          <w:sz w:val="24"/>
          <w:szCs w:val="24"/>
        </w:rPr>
        <w:t>135</w:t>
      </w:r>
    </w:p>
    <w:p w:rsidR="00C47B78" w:rsidRPr="008E7BEC" w:rsidRDefault="00C47B78" w:rsidP="00C47B78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с. Тупик</w:t>
      </w:r>
    </w:p>
    <w:p w:rsidR="00A139EB" w:rsidRDefault="00A139EB" w:rsidP="00F8710A">
      <w:pPr>
        <w:spacing w:after="0" w:line="259" w:lineRule="auto"/>
        <w:ind w:left="23" w:right="0" w:hanging="10"/>
        <w:jc w:val="left"/>
        <w:rPr>
          <w:szCs w:val="28"/>
        </w:rPr>
      </w:pPr>
    </w:p>
    <w:p w:rsidR="00C47B78" w:rsidRPr="00305783" w:rsidRDefault="00C47B78" w:rsidP="00F8710A">
      <w:pPr>
        <w:spacing w:after="0" w:line="259" w:lineRule="auto"/>
        <w:ind w:left="23" w:right="0" w:hanging="10"/>
        <w:jc w:val="left"/>
        <w:rPr>
          <w:szCs w:val="28"/>
        </w:rPr>
      </w:pPr>
    </w:p>
    <w:p w:rsidR="002C659B" w:rsidRPr="00C47B78" w:rsidRDefault="00DA67ED">
      <w:pPr>
        <w:pStyle w:val="2"/>
        <w:ind w:left="36" w:right="193"/>
        <w:rPr>
          <w:rFonts w:ascii="Arial" w:hAnsi="Arial" w:cs="Arial"/>
          <w:sz w:val="32"/>
        </w:rPr>
      </w:pPr>
      <w:r w:rsidRPr="00C47B78">
        <w:rPr>
          <w:rFonts w:ascii="Arial" w:hAnsi="Arial" w:cs="Arial"/>
          <w:sz w:val="32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C47B78" w:rsidRDefault="002C23B2" w:rsidP="00C47B78">
      <w:pPr>
        <w:spacing w:after="356" w:line="240" w:lineRule="auto"/>
        <w:ind w:left="39" w:right="380" w:hanging="11"/>
        <w:jc w:val="center"/>
        <w:rPr>
          <w:rFonts w:ascii="Arial" w:hAnsi="Arial" w:cs="Arial"/>
          <w:b/>
          <w:sz w:val="32"/>
        </w:rPr>
      </w:pPr>
      <w:r w:rsidRPr="00C47B78">
        <w:rPr>
          <w:rFonts w:ascii="Arial" w:hAnsi="Arial" w:cs="Arial"/>
          <w:b/>
          <w:sz w:val="32"/>
        </w:rPr>
        <w:t>сельского поселения «Тупикское</w:t>
      </w:r>
      <w:r w:rsidR="00DA67ED" w:rsidRPr="00C47B78">
        <w:rPr>
          <w:rFonts w:ascii="Arial" w:hAnsi="Arial" w:cs="Arial"/>
          <w:b/>
          <w:sz w:val="32"/>
        </w:rPr>
        <w:t xml:space="preserve">», а также земельных участках, расположенных на территории </w:t>
      </w:r>
      <w:r w:rsidR="00DA67ED" w:rsidRPr="00C47B78">
        <w:rPr>
          <w:rFonts w:ascii="Arial" w:hAnsi="Arial" w:cs="Arial"/>
          <w:b/>
          <w:i/>
          <w:sz w:val="32"/>
        </w:rPr>
        <w:t>«</w:t>
      </w:r>
      <w:r w:rsidRPr="00C47B78">
        <w:rPr>
          <w:rFonts w:ascii="Arial" w:hAnsi="Arial" w:cs="Arial"/>
          <w:b/>
          <w:sz w:val="32"/>
        </w:rPr>
        <w:t>сельского поселения «Тупикское</w:t>
      </w:r>
      <w:r w:rsidR="00DA67ED" w:rsidRPr="00C47B78">
        <w:rPr>
          <w:rFonts w:ascii="Arial" w:hAnsi="Arial" w:cs="Arial"/>
          <w:b/>
          <w:i/>
          <w:sz w:val="32"/>
        </w:rPr>
        <w:t>»</w:t>
      </w:r>
      <w:r w:rsidR="00DA67ED" w:rsidRPr="00C47B78">
        <w:rPr>
          <w:rFonts w:ascii="Arial" w:hAnsi="Arial" w:cs="Arial"/>
          <w:b/>
          <w:sz w:val="32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C47B78" w:rsidRPr="00C47B78" w:rsidRDefault="00C47B78" w:rsidP="00C47B78">
      <w:pPr>
        <w:spacing w:after="356" w:line="240" w:lineRule="auto"/>
        <w:ind w:left="39" w:right="380" w:hanging="11"/>
        <w:jc w:val="center"/>
        <w:rPr>
          <w:rFonts w:ascii="Arial" w:hAnsi="Arial" w:cs="Arial"/>
          <w:b/>
          <w:sz w:val="32"/>
        </w:rPr>
      </w:pPr>
    </w:p>
    <w:p w:rsidR="00A139EB" w:rsidRPr="00C47B78" w:rsidRDefault="00DA67ED" w:rsidP="0093259B">
      <w:pPr>
        <w:ind w:left="13" w:right="-16"/>
        <w:rPr>
          <w:rFonts w:ascii="Arial" w:hAnsi="Arial" w:cs="Arial"/>
          <w:sz w:val="24"/>
        </w:rPr>
      </w:pPr>
      <w:r w:rsidRPr="00C47B78">
        <w:rPr>
          <w:rFonts w:ascii="Arial" w:hAnsi="Arial" w:cs="Arial"/>
          <w:sz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2C23B2" w:rsidRPr="00C47B78">
        <w:rPr>
          <w:rFonts w:ascii="Arial" w:hAnsi="Arial" w:cs="Arial"/>
          <w:sz w:val="24"/>
        </w:rPr>
        <w:t>сельского поселения «Тупикское»</w:t>
      </w:r>
      <w:r w:rsidRPr="00C47B78">
        <w:rPr>
          <w:rFonts w:ascii="Arial" w:hAnsi="Arial" w:cs="Arial"/>
          <w:sz w:val="24"/>
        </w:rPr>
        <w:t xml:space="preserve">, руководствуясь ст. 84 </w:t>
      </w:r>
      <w:hyperlink r:id="rId8">
        <w:r w:rsidRPr="00C47B78">
          <w:rPr>
            <w:rFonts w:ascii="Arial" w:hAnsi="Arial" w:cs="Arial"/>
            <w:sz w:val="24"/>
          </w:rPr>
          <w:t>Лесного</w:t>
        </w:r>
      </w:hyperlink>
      <w:hyperlink r:id="rId9">
        <w:r w:rsidRPr="00C47B78">
          <w:rPr>
            <w:rFonts w:ascii="Arial" w:hAnsi="Arial" w:cs="Arial"/>
            <w:sz w:val="24"/>
          </w:rPr>
          <w:t xml:space="preserve"> </w:t>
        </w:r>
      </w:hyperlink>
      <w:hyperlink r:id="rId10">
        <w:r w:rsidRPr="00C47B78">
          <w:rPr>
            <w:rFonts w:ascii="Arial" w:hAnsi="Arial" w:cs="Arial"/>
            <w:sz w:val="24"/>
          </w:rPr>
          <w:t>кодекса</w:t>
        </w:r>
      </w:hyperlink>
      <w:hyperlink r:id="rId11">
        <w:r w:rsidRPr="00C47B78">
          <w:rPr>
            <w:rFonts w:ascii="Arial" w:hAnsi="Arial" w:cs="Arial"/>
            <w:sz w:val="24"/>
          </w:rPr>
          <w:t xml:space="preserve"> </w:t>
        </w:r>
      </w:hyperlink>
      <w:hyperlink r:id="rId12">
        <w:r w:rsidRPr="00C47B78">
          <w:rPr>
            <w:rFonts w:ascii="Arial" w:hAnsi="Arial" w:cs="Arial"/>
            <w:sz w:val="24"/>
          </w:rPr>
          <w:t>Российской</w:t>
        </w:r>
      </w:hyperlink>
      <w:hyperlink r:id="rId13">
        <w:r w:rsidRPr="00C47B78">
          <w:rPr>
            <w:rFonts w:ascii="Arial" w:hAnsi="Arial" w:cs="Arial"/>
            <w:sz w:val="24"/>
          </w:rPr>
          <w:t xml:space="preserve"> </w:t>
        </w:r>
      </w:hyperlink>
      <w:hyperlink r:id="rId14">
        <w:r w:rsidRPr="00C47B78">
          <w:rPr>
            <w:rFonts w:ascii="Arial" w:hAnsi="Arial" w:cs="Arial"/>
            <w:sz w:val="24"/>
          </w:rPr>
          <w:t>Федерации</w:t>
        </w:r>
      </w:hyperlink>
      <w:r w:rsidRPr="00C47B78">
        <w:rPr>
          <w:rFonts w:ascii="Arial" w:hAnsi="Arial" w:cs="Arial"/>
          <w:sz w:val="24"/>
        </w:rPr>
        <w:t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</w:t>
      </w:r>
      <w:r w:rsidR="002C23B2" w:rsidRPr="00C47B78">
        <w:rPr>
          <w:rFonts w:ascii="Arial" w:hAnsi="Arial" w:cs="Arial"/>
          <w:sz w:val="24"/>
        </w:rPr>
        <w:t xml:space="preserve">ийской Федерации», </w:t>
      </w:r>
      <w:hyperlink r:id="rId15">
        <w:r w:rsidRPr="00C47B78">
          <w:rPr>
            <w:rFonts w:ascii="Arial" w:hAnsi="Arial" w:cs="Arial"/>
            <w:sz w:val="24"/>
          </w:rPr>
          <w:t>Устава</w:t>
        </w:r>
      </w:hyperlink>
      <w:hyperlink r:id="rId16">
        <w:r w:rsidRPr="00C47B78">
          <w:rPr>
            <w:rFonts w:ascii="Arial" w:hAnsi="Arial" w:cs="Arial"/>
            <w:sz w:val="24"/>
          </w:rPr>
          <w:t xml:space="preserve"> </w:t>
        </w:r>
      </w:hyperlink>
      <w:r w:rsidR="002C23B2" w:rsidRPr="00C47B78">
        <w:rPr>
          <w:rFonts w:ascii="Arial" w:hAnsi="Arial" w:cs="Arial"/>
          <w:sz w:val="24"/>
        </w:rPr>
        <w:t>сельского поселения «Тупикское»</w:t>
      </w:r>
      <w:hyperlink r:id="rId17">
        <w:r w:rsidRPr="00C47B78">
          <w:rPr>
            <w:rFonts w:ascii="Arial" w:hAnsi="Arial" w:cs="Arial"/>
            <w:sz w:val="24"/>
          </w:rPr>
          <w:t>,</w:t>
        </w:r>
      </w:hyperlink>
      <w:r w:rsidRPr="00C47B78">
        <w:rPr>
          <w:rFonts w:ascii="Arial" w:hAnsi="Arial" w:cs="Arial"/>
          <w:sz w:val="24"/>
        </w:rPr>
        <w:t xml:space="preserve"> </w:t>
      </w:r>
      <w:r w:rsidR="009D4361">
        <w:rPr>
          <w:rFonts w:ascii="Arial" w:hAnsi="Arial" w:cs="Arial"/>
          <w:sz w:val="24"/>
        </w:rPr>
        <w:t>Совета</w:t>
      </w:r>
      <w:r w:rsidR="00C47B78">
        <w:rPr>
          <w:rFonts w:ascii="Arial" w:hAnsi="Arial" w:cs="Arial"/>
          <w:sz w:val="24"/>
        </w:rPr>
        <w:t xml:space="preserve"> сель</w:t>
      </w:r>
      <w:r w:rsidR="009D4361">
        <w:rPr>
          <w:rFonts w:ascii="Arial" w:hAnsi="Arial" w:cs="Arial"/>
          <w:sz w:val="24"/>
        </w:rPr>
        <w:t>ского поселения «Тупикское» решил</w:t>
      </w:r>
      <w:r w:rsidR="00C47B78">
        <w:rPr>
          <w:rFonts w:ascii="Arial" w:hAnsi="Arial" w:cs="Arial"/>
          <w:sz w:val="24"/>
        </w:rPr>
        <w:t>:</w:t>
      </w:r>
    </w:p>
    <w:p w:rsidR="002C659B" w:rsidRPr="00C47B78" w:rsidRDefault="00DA67ED" w:rsidP="00A139EB">
      <w:pPr>
        <w:numPr>
          <w:ilvl w:val="0"/>
          <w:numId w:val="1"/>
        </w:numPr>
        <w:ind w:right="0"/>
        <w:rPr>
          <w:rFonts w:ascii="Arial" w:hAnsi="Arial" w:cs="Arial"/>
          <w:sz w:val="24"/>
        </w:rPr>
      </w:pPr>
      <w:r w:rsidRPr="00C47B78">
        <w:rPr>
          <w:rFonts w:ascii="Arial" w:hAnsi="Arial" w:cs="Arial"/>
          <w:sz w:val="24"/>
        </w:rP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55616F" w:rsidRPr="00C47B78">
        <w:rPr>
          <w:rFonts w:ascii="Arial" w:hAnsi="Arial" w:cs="Arial"/>
          <w:sz w:val="24"/>
        </w:rPr>
        <w:t>сельского поселения «Тупикское»</w:t>
      </w:r>
      <w:r w:rsidRPr="00C47B78">
        <w:rPr>
          <w:rFonts w:ascii="Arial" w:hAnsi="Arial" w:cs="Arial"/>
          <w:sz w:val="24"/>
        </w:rPr>
        <w:t>, а также земельных участках, расположенных на территории</w:t>
      </w:r>
      <w:r w:rsidR="0055616F" w:rsidRPr="00C47B78">
        <w:rPr>
          <w:rFonts w:ascii="Arial" w:hAnsi="Arial" w:cs="Arial"/>
          <w:sz w:val="24"/>
        </w:rPr>
        <w:t xml:space="preserve"> сельского поселения «Тупикское»</w:t>
      </w:r>
      <w:r w:rsidRPr="00C47B78">
        <w:rPr>
          <w:rFonts w:ascii="Arial" w:hAnsi="Arial" w:cs="Arial"/>
          <w:sz w:val="24"/>
        </w:rPr>
        <w:t>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432088" w:rsidRPr="00C47B78" w:rsidRDefault="00DA67ED" w:rsidP="00432088">
      <w:pPr>
        <w:numPr>
          <w:ilvl w:val="0"/>
          <w:numId w:val="1"/>
        </w:numPr>
        <w:ind w:right="0"/>
        <w:rPr>
          <w:rFonts w:ascii="Arial" w:hAnsi="Arial" w:cs="Arial"/>
          <w:sz w:val="24"/>
        </w:rPr>
      </w:pPr>
      <w:r w:rsidRPr="00C47B78">
        <w:rPr>
          <w:rFonts w:ascii="Arial" w:hAnsi="Arial" w:cs="Arial"/>
          <w:sz w:val="24"/>
        </w:rPr>
        <w:t>Конт</w:t>
      </w:r>
      <w:r w:rsidR="00C47B78">
        <w:rPr>
          <w:rFonts w:ascii="Arial" w:hAnsi="Arial" w:cs="Arial"/>
          <w:sz w:val="24"/>
        </w:rPr>
        <w:t>р</w:t>
      </w:r>
      <w:r w:rsidR="009D4361">
        <w:rPr>
          <w:rFonts w:ascii="Arial" w:hAnsi="Arial" w:cs="Arial"/>
          <w:sz w:val="24"/>
        </w:rPr>
        <w:t>оль за исполнением настоящего решения</w:t>
      </w:r>
      <w:r w:rsidRPr="00C47B78">
        <w:rPr>
          <w:rFonts w:ascii="Arial" w:hAnsi="Arial" w:cs="Arial"/>
          <w:sz w:val="24"/>
        </w:rPr>
        <w:t xml:space="preserve"> возложить на </w:t>
      </w:r>
      <w:r w:rsidR="00231E35" w:rsidRPr="00C47B78">
        <w:rPr>
          <w:rFonts w:ascii="Arial" w:hAnsi="Arial" w:cs="Arial"/>
          <w:sz w:val="24"/>
        </w:rPr>
        <w:t>Главу администрации сельского поселения «Тупикское» Селезнёва Олега Ивановича</w:t>
      </w:r>
      <w:r w:rsidRPr="00C47B78">
        <w:rPr>
          <w:rFonts w:ascii="Arial" w:hAnsi="Arial" w:cs="Arial"/>
          <w:i/>
          <w:sz w:val="24"/>
        </w:rPr>
        <w:t>.</w:t>
      </w:r>
    </w:p>
    <w:p w:rsidR="00231E35" w:rsidRDefault="009D4361" w:rsidP="00432088">
      <w:pPr>
        <w:numPr>
          <w:ilvl w:val="0"/>
          <w:numId w:val="1"/>
        </w:numPr>
        <w:ind w:righ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  <w:r w:rsidR="00DA67ED" w:rsidRPr="00C47B78">
        <w:rPr>
          <w:rFonts w:ascii="Arial" w:hAnsi="Arial" w:cs="Arial"/>
          <w:sz w:val="24"/>
        </w:rPr>
        <w:t xml:space="preserve"> вступает в силу</w:t>
      </w:r>
      <w:r w:rsidR="00231E35" w:rsidRPr="00C47B78">
        <w:rPr>
          <w:rFonts w:ascii="Arial" w:hAnsi="Arial" w:cs="Arial"/>
          <w:sz w:val="24"/>
        </w:rPr>
        <w:t xml:space="preserve"> на следующий день, после дня его официального опубликования (обнародования) в информационно-телекоммуникационной сети Интернет на сайте </w:t>
      </w:r>
      <w:hyperlink r:id="rId18" w:history="1">
        <w:r w:rsidR="00C47B78" w:rsidRPr="004345AA">
          <w:rPr>
            <w:rStyle w:val="a9"/>
            <w:rFonts w:ascii="Arial" w:hAnsi="Arial" w:cs="Arial"/>
            <w:sz w:val="24"/>
            <w:lang w:val="en-US"/>
          </w:rPr>
          <w:t>https</w:t>
        </w:r>
        <w:r w:rsidR="00C47B78" w:rsidRPr="004345AA">
          <w:rPr>
            <w:rStyle w:val="a9"/>
            <w:rFonts w:ascii="Arial" w:hAnsi="Arial" w:cs="Arial"/>
            <w:sz w:val="24"/>
          </w:rPr>
          <w:t>://тупикское.рф</w:t>
        </w:r>
      </w:hyperlink>
      <w:r w:rsidR="00231E35" w:rsidRPr="00C47B78">
        <w:rPr>
          <w:rFonts w:ascii="Arial" w:hAnsi="Arial" w:cs="Arial"/>
          <w:sz w:val="24"/>
        </w:rPr>
        <w:t>.</w:t>
      </w:r>
    </w:p>
    <w:p w:rsidR="00C47B78" w:rsidRPr="00C47B78" w:rsidRDefault="00C47B78" w:rsidP="00C47B78">
      <w:pPr>
        <w:ind w:left="712" w:right="0" w:firstLine="0"/>
        <w:rPr>
          <w:rFonts w:ascii="Arial" w:hAnsi="Arial" w:cs="Arial"/>
          <w:sz w:val="24"/>
        </w:rPr>
      </w:pPr>
    </w:p>
    <w:p w:rsidR="00C47B78" w:rsidRDefault="00C47B78" w:rsidP="00231E35">
      <w:pPr>
        <w:spacing w:after="151" w:line="355" w:lineRule="auto"/>
        <w:ind w:left="0" w:right="0" w:firstLine="0"/>
      </w:pPr>
    </w:p>
    <w:p w:rsidR="00231E35" w:rsidRPr="00C47B78" w:rsidRDefault="00231E35" w:rsidP="00231E35">
      <w:pPr>
        <w:spacing w:after="151" w:line="240" w:lineRule="auto"/>
        <w:ind w:left="0" w:right="0" w:firstLine="0"/>
        <w:contextualSpacing/>
        <w:rPr>
          <w:rFonts w:ascii="Arial" w:hAnsi="Arial" w:cs="Arial"/>
          <w:sz w:val="24"/>
        </w:rPr>
      </w:pPr>
      <w:r w:rsidRPr="00C47B78">
        <w:rPr>
          <w:rFonts w:ascii="Arial" w:hAnsi="Arial" w:cs="Arial"/>
          <w:sz w:val="24"/>
        </w:rPr>
        <w:t xml:space="preserve">Глава администрации </w:t>
      </w:r>
    </w:p>
    <w:p w:rsidR="00C47B78" w:rsidRDefault="00231E35" w:rsidP="00C47B78">
      <w:pPr>
        <w:tabs>
          <w:tab w:val="left" w:pos="7185"/>
        </w:tabs>
        <w:spacing w:line="240" w:lineRule="auto"/>
        <w:ind w:left="13" w:right="0" w:firstLine="0"/>
        <w:contextualSpacing/>
        <w:rPr>
          <w:rFonts w:ascii="Arial" w:hAnsi="Arial" w:cs="Arial"/>
          <w:sz w:val="24"/>
        </w:rPr>
      </w:pPr>
      <w:r w:rsidRPr="00C47B78">
        <w:rPr>
          <w:rFonts w:ascii="Arial" w:hAnsi="Arial" w:cs="Arial"/>
          <w:sz w:val="24"/>
        </w:rPr>
        <w:t>сельского поселения «Тупикское»</w:t>
      </w:r>
      <w:r w:rsidRPr="00C47B78">
        <w:rPr>
          <w:rFonts w:ascii="Arial" w:hAnsi="Arial" w:cs="Arial"/>
          <w:sz w:val="24"/>
        </w:rPr>
        <w:tab/>
        <w:t xml:space="preserve">       </w:t>
      </w:r>
      <w:r w:rsidR="00C47B78">
        <w:rPr>
          <w:rFonts w:ascii="Arial" w:hAnsi="Arial" w:cs="Arial"/>
          <w:sz w:val="24"/>
        </w:rPr>
        <w:t xml:space="preserve">               </w:t>
      </w:r>
      <w:r w:rsidRPr="00C47B78">
        <w:rPr>
          <w:rFonts w:ascii="Arial" w:hAnsi="Arial" w:cs="Arial"/>
          <w:sz w:val="24"/>
        </w:rPr>
        <w:t xml:space="preserve">  Селезнёв О.И.</w:t>
      </w:r>
    </w:p>
    <w:p w:rsidR="00C47B78" w:rsidRDefault="00C47B78" w:rsidP="00C47B78">
      <w:pPr>
        <w:tabs>
          <w:tab w:val="left" w:pos="7185"/>
        </w:tabs>
        <w:spacing w:line="240" w:lineRule="auto"/>
        <w:ind w:left="13" w:right="0" w:firstLine="0"/>
        <w:contextualSpacing/>
        <w:jc w:val="right"/>
      </w:pPr>
    </w:p>
    <w:p w:rsidR="00C47B78" w:rsidRDefault="00C47B78" w:rsidP="00C47B78">
      <w:pPr>
        <w:tabs>
          <w:tab w:val="left" w:pos="7185"/>
        </w:tabs>
        <w:spacing w:line="240" w:lineRule="auto"/>
        <w:ind w:left="13" w:right="0" w:firstLine="0"/>
        <w:contextualSpacing/>
        <w:jc w:val="right"/>
      </w:pPr>
    </w:p>
    <w:p w:rsidR="00C47B78" w:rsidRDefault="00C47B78" w:rsidP="00C47B78">
      <w:pPr>
        <w:tabs>
          <w:tab w:val="left" w:pos="7185"/>
        </w:tabs>
        <w:spacing w:line="240" w:lineRule="auto"/>
        <w:ind w:left="13" w:right="0" w:firstLine="0"/>
        <w:contextualSpacing/>
        <w:jc w:val="right"/>
      </w:pPr>
    </w:p>
    <w:p w:rsidR="00C47B78" w:rsidRDefault="00C47B78" w:rsidP="00C47B78">
      <w:pPr>
        <w:tabs>
          <w:tab w:val="left" w:pos="7185"/>
        </w:tabs>
        <w:spacing w:line="240" w:lineRule="auto"/>
        <w:ind w:left="13" w:right="0" w:firstLine="0"/>
        <w:contextualSpacing/>
        <w:jc w:val="right"/>
      </w:pPr>
    </w:p>
    <w:p w:rsidR="002C659B" w:rsidRPr="00C47B78" w:rsidRDefault="0093296E" w:rsidP="0093296E">
      <w:pPr>
        <w:tabs>
          <w:tab w:val="left" w:pos="7185"/>
        </w:tabs>
        <w:spacing w:line="240" w:lineRule="auto"/>
        <w:ind w:left="13" w:right="0" w:firstLine="0"/>
        <w:contextualSpacing/>
        <w:jc w:val="center"/>
        <w:rPr>
          <w:rFonts w:ascii="Arial" w:hAnsi="Arial" w:cs="Arial"/>
          <w:sz w:val="24"/>
        </w:rPr>
      </w:pPr>
      <w:r>
        <w:lastRenderedPageBreak/>
        <w:t xml:space="preserve">                                                                                          </w:t>
      </w:r>
      <w:r w:rsidR="00C47B78">
        <w:t xml:space="preserve">Приложение № 1 к </w:t>
      </w:r>
      <w:r>
        <w:t>решению</w:t>
      </w:r>
    </w:p>
    <w:p w:rsidR="00203A47" w:rsidRDefault="00DA67ED" w:rsidP="0093296E">
      <w:pPr>
        <w:spacing w:after="15"/>
        <w:ind w:left="10" w:right="367" w:hanging="10"/>
        <w:jc w:val="right"/>
      </w:pPr>
      <w:bookmarkStart w:id="0" w:name="_Hlk172774480"/>
      <w:r>
        <w:t xml:space="preserve">Совета </w:t>
      </w:r>
      <w:r w:rsidR="00203A47">
        <w:t>сельского поселения</w:t>
      </w:r>
    </w:p>
    <w:p w:rsidR="002C659B" w:rsidRDefault="00203A47" w:rsidP="0093296E">
      <w:pPr>
        <w:spacing w:after="15"/>
        <w:ind w:left="10" w:right="367" w:hanging="10"/>
        <w:jc w:val="right"/>
      </w:pPr>
      <w:r>
        <w:t>«Тупикское»</w:t>
      </w:r>
    </w:p>
    <w:bookmarkEnd w:id="0"/>
    <w:p w:rsidR="002C659B" w:rsidRDefault="0093296E" w:rsidP="0093296E">
      <w:pPr>
        <w:spacing w:after="287" w:line="265" w:lineRule="auto"/>
        <w:ind w:left="10" w:hanging="10"/>
        <w:jc w:val="right"/>
      </w:pPr>
      <w:r>
        <w:t>от 30</w:t>
      </w:r>
      <w:r w:rsidR="00DA67ED">
        <w:t>.</w:t>
      </w:r>
      <w:r w:rsidR="00C47B78">
        <w:t>08.</w:t>
      </w:r>
      <w:r w:rsidR="00DA67ED">
        <w:t>202</w:t>
      </w:r>
      <w:r w:rsidR="00C71E03">
        <w:t>4</w:t>
      </w:r>
      <w:r>
        <w:t xml:space="preserve"> № 135</w:t>
      </w:r>
    </w:p>
    <w:p w:rsidR="002C659B" w:rsidRDefault="00DA67ED">
      <w:pPr>
        <w:pStyle w:val="2"/>
        <w:ind w:left="36" w:right="380"/>
      </w:pPr>
      <w:r>
        <w:t>ПОЛОЖЕНИЕ</w:t>
      </w:r>
    </w:p>
    <w:p w:rsidR="002C659B" w:rsidRDefault="00DA67ED">
      <w:pPr>
        <w:spacing w:after="310"/>
        <w:ind w:left="84" w:right="199" w:hanging="58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Pr="00D336A1">
        <w:rPr>
          <w:b/>
        </w:rPr>
        <w:t>«</w:t>
      </w:r>
      <w:r w:rsidR="00203A47" w:rsidRPr="00D336A1">
        <w:rPr>
          <w:b/>
        </w:rPr>
        <w:t>сельского поселения «Тупикское</w:t>
      </w:r>
      <w:r w:rsidR="00D336A1" w:rsidRPr="00D336A1">
        <w:rPr>
          <w:b/>
        </w:rPr>
        <w:t>»</w:t>
      </w:r>
      <w:r w:rsidRPr="00D336A1">
        <w:rPr>
          <w:b/>
        </w:rPr>
        <w:t>»,</w:t>
      </w:r>
      <w:r>
        <w:rPr>
          <w:b/>
        </w:rPr>
        <w:t xml:space="preserve"> а также земельных участках, расположенных на территории </w:t>
      </w:r>
      <w:r w:rsidRPr="00D336A1">
        <w:rPr>
          <w:b/>
        </w:rPr>
        <w:t>«</w:t>
      </w:r>
      <w:r w:rsidR="00D336A1" w:rsidRPr="00D336A1">
        <w:rPr>
          <w:b/>
        </w:rPr>
        <w:t>сельского поселения «Тупикское»</w:t>
      </w:r>
      <w:r w:rsidRPr="00D336A1">
        <w:rPr>
          <w:b/>
        </w:rPr>
        <w:t>»</w:t>
      </w:r>
      <w:r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>
      <w:pPr>
        <w:pStyle w:val="3"/>
        <w:spacing w:after="340"/>
        <w:ind w:left="36" w:right="381"/>
      </w:pPr>
      <w:r>
        <w:t>1. ОБЩИЕ ПОЛОЖЕНИЯ</w:t>
      </w:r>
    </w:p>
    <w:p w:rsidR="002C659B" w:rsidRDefault="00DA67ED" w:rsidP="00337C63">
      <w:pPr>
        <w:ind w:left="13" w:right="28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D336A1" w:rsidRPr="009D14A2">
        <w:t>сельского поселения «Тупикское»</w:t>
      </w:r>
      <w:r w:rsidRPr="009D14A2">
        <w:t>, а также земельных участках, расположенных на территории «</w:t>
      </w:r>
      <w:r w:rsidR="00D336A1" w:rsidRPr="009D14A2">
        <w:t>сельского поселения «Тупикское</w:t>
      </w:r>
      <w:r w:rsidRPr="009D14A2">
        <w:t xml:space="preserve">», </w:t>
      </w:r>
      <w:r>
        <w:t>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37C63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37C63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37C63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 w:rsidP="00337C63">
      <w:pPr>
        <w:ind w:left="737" w:right="28" w:firstLine="0"/>
      </w:pPr>
      <w:r>
        <w:t>1.4. Основные понятия, используемые в настоящем Положении:</w:t>
      </w:r>
    </w:p>
    <w:p w:rsidR="002C659B" w:rsidRDefault="00DA67ED" w:rsidP="00337C63">
      <w:pPr>
        <w:spacing w:after="15"/>
        <w:ind w:left="10" w:right="28" w:firstLine="698"/>
      </w:pPr>
      <w: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37C63">
      <w:pPr>
        <w:spacing w:after="15"/>
        <w:ind w:left="10" w:right="28"/>
      </w:pPr>
      <w:r>
        <w:lastRenderedPageBreak/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37C63">
      <w:pPr>
        <w:ind w:left="13" w:right="28"/>
      </w:pPr>
      <w:r>
        <w:t xml:space="preserve">лесотаксовый район – дифференциация минимальных ставок с </w:t>
      </w:r>
      <w:r w:rsidR="009D14A2">
        <w:t>учетом лесистости</w:t>
      </w:r>
      <w:r>
        <w:t xml:space="preserve"> районов; </w:t>
      </w:r>
    </w:p>
    <w:p w:rsidR="002C659B" w:rsidRPr="009D14A2" w:rsidRDefault="00DA67ED" w:rsidP="00337C63">
      <w:pPr>
        <w:ind w:left="13" w:right="28"/>
      </w:pPr>
      <w:r>
        <w:t xml:space="preserve">заявитель – </w:t>
      </w:r>
      <w:r w:rsidRPr="009D14A2">
        <w:t>юридическое лицо, индивидуальный предприниматель, физическое лицо, обратившееся в администрацию «</w:t>
      </w:r>
      <w:r w:rsidR="00D336A1" w:rsidRPr="009D14A2">
        <w:t>сельского поселения «Тупикское»</w:t>
      </w:r>
      <w:r w:rsidRPr="009D14A2">
        <w:t>».</w:t>
      </w:r>
    </w:p>
    <w:p w:rsidR="002C659B" w:rsidRDefault="00DA67ED" w:rsidP="00337C63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 w:rsidP="00337C63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 w:rsidP="00337C63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C659B" w:rsidRDefault="00DA67ED" w:rsidP="00337C63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37C63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37C63">
      <w:pPr>
        <w:ind w:left="13" w:right="28"/>
      </w:pPr>
      <w:r>
        <w:t xml:space="preserve">2.3. Хозяйственная и иная деятельность на </w:t>
      </w:r>
      <w:r w:rsidRPr="009D14A2">
        <w:t xml:space="preserve">территории </w:t>
      </w:r>
      <w:r w:rsidR="00D336A1" w:rsidRPr="009D14A2">
        <w:t>сельского поселения «Тупикское»</w:t>
      </w:r>
      <w:r w:rsidRPr="009D14A2">
        <w:t xml:space="preserve"> осуществляется с соблюдением требований по охране</w:t>
      </w:r>
      <w:r>
        <w:t xml:space="preserve">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37C63">
      <w:pPr>
        <w:ind w:left="13" w:right="28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 w:rsidP="00337C63">
      <w:pPr>
        <w:ind w:left="13" w:right="28"/>
      </w:pPr>
      <w:r>
        <w:lastRenderedPageBreak/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37C63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 w:rsidP="00337C63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C659B" w:rsidRDefault="00DA67ED" w:rsidP="00337C63">
      <w:pPr>
        <w:ind w:left="13" w:right="28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D336A1" w:rsidRPr="009D14A2">
        <w:t>сельского поселения «Тупикское»</w:t>
      </w:r>
      <w:r w:rsidRPr="009D14A2">
        <w:t xml:space="preserve"> (Приложение №</w:t>
      </w:r>
      <w:r w:rsidR="007C3719" w:rsidRPr="009D14A2">
        <w:t> </w:t>
      </w:r>
      <w:r w:rsidRPr="009D14A2">
        <w:t>1), за исключением случаев, предусмотренных в п. 3.2 Положения</w:t>
      </w:r>
      <w:r>
        <w:t>.</w:t>
      </w:r>
    </w:p>
    <w:p w:rsidR="002C659B" w:rsidRDefault="00DA67ED" w:rsidP="00337C63">
      <w:pPr>
        <w:ind w:left="13" w:right="28"/>
      </w:pPr>
      <w:r>
        <w:t xml:space="preserve">3.2. Разрешение на вырубку (снос) </w:t>
      </w:r>
      <w:r w:rsidR="009D14A2">
        <w:t>не требуется,</w:t>
      </w:r>
      <w:r>
        <w:t xml:space="preserve"> и компенсационная стоимость не вносится в следующих случаях:</w:t>
      </w:r>
    </w:p>
    <w:p w:rsidR="002C659B" w:rsidRDefault="00DA67ED" w:rsidP="00337C63">
      <w:pPr>
        <w:ind w:left="13" w:right="28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</w:t>
      </w:r>
      <w:r w:rsidR="009D14A2">
        <w:t>хозяйства (</w:t>
      </w:r>
      <w:r>
        <w:t>ЛПХ) собственниками (арендаторами);</w:t>
      </w:r>
    </w:p>
    <w:p w:rsidR="002C659B" w:rsidRDefault="00DA67ED" w:rsidP="00337C63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37C63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37C63">
      <w:pPr>
        <w:ind w:left="13" w:right="28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37C63">
      <w:pPr>
        <w:ind w:left="13" w:right="28"/>
      </w:pPr>
      <w:r>
        <w:t>3.3.2. Проведения санитарных рубок и реконструкции зеленых насаждений;</w:t>
      </w:r>
    </w:p>
    <w:p w:rsidR="002C659B" w:rsidRDefault="00DA67ED" w:rsidP="00337C63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 w:rsidP="00337C63">
      <w:pPr>
        <w:spacing w:after="1" w:line="240" w:lineRule="auto"/>
        <w:ind w:left="13" w:right="28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 xml:space="preserve">чрезвычайных </w:t>
      </w:r>
      <w:r>
        <w:tab/>
        <w:t>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37C63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реконструкции существующих объектов различного функционального назначения;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37C63">
      <w:pPr>
        <w:ind w:left="13" w:right="28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D336A1" w:rsidRPr="009D14A2">
        <w:t>сельского поселения «Тупикское»</w:t>
      </w:r>
      <w:r w:rsidRPr="009D14A2">
        <w:t xml:space="preserve">. </w:t>
      </w:r>
      <w:r>
        <w:t xml:space="preserve">Срок </w:t>
      </w:r>
      <w:r>
        <w:lastRenderedPageBreak/>
        <w:t>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D336A1" w:rsidRPr="009D14A2">
        <w:t>сельского поселения «Тупикское»</w:t>
      </w:r>
      <w:r>
        <w:t xml:space="preserve"> в письменной форме с указанием причины вырубки (сноса)</w:t>
      </w:r>
      <w:r w:rsidR="00A139EB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37C63">
      <w:pPr>
        <w:ind w:left="13" w:right="28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37C63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37C63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D336A1" w:rsidRPr="009D14A2">
        <w:t>сельского поселения «Тупикское»</w:t>
      </w:r>
      <w:r w:rsidRPr="009D14A2">
        <w:t xml:space="preserve"> или не относится к земельным участкам, находящимся на территории </w:t>
      </w:r>
      <w:r w:rsidR="00D336A1" w:rsidRPr="009D14A2">
        <w:t>сельского поселения «Тупикское»</w:t>
      </w:r>
      <w:r w:rsidRPr="009D14A2">
        <w:t>, государственная</w:t>
      </w:r>
      <w:r>
        <w:t xml:space="preserve">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Pr="009D14A2">
        <w:t>«</w:t>
      </w:r>
      <w:r w:rsidR="00D336A1" w:rsidRPr="009D14A2">
        <w:t>сельского поселения «Тупикское»</w:t>
      </w:r>
      <w:r w:rsidRPr="009D14A2">
        <w:t>,</w:t>
      </w:r>
      <w:r>
        <w:rPr>
          <w:i/>
        </w:rPr>
        <w:t xml:space="preserve">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lastRenderedPageBreak/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</w:t>
      </w:r>
      <w:r w:rsidR="009D14A2">
        <w:t>случаев,</w:t>
      </w:r>
      <w:r>
        <w:t xml:space="preserve"> предусмотренных пунктом 3.14 Положения.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D336A1" w:rsidRPr="009D14A2">
        <w:t>сельского поселения «Тупикское»</w:t>
      </w:r>
      <w:r w:rsidRPr="009D14A2">
        <w:t>,</w:t>
      </w:r>
      <w:r>
        <w:t xml:space="preserve"> в соответствии с методикой и ставками, установленными настоящим Положением.</w:t>
      </w:r>
    </w:p>
    <w:p w:rsidR="002C659B" w:rsidRPr="009D14A2" w:rsidRDefault="00DA67ED" w:rsidP="00337C63">
      <w:pPr>
        <w:numPr>
          <w:ilvl w:val="1"/>
          <w:numId w:val="4"/>
        </w:numPr>
        <w:ind w:right="28"/>
      </w:pPr>
      <w:r>
        <w:t xml:space="preserve">Средства от указанного платежа направляются в бюджет </w:t>
      </w:r>
      <w:r w:rsidR="00D336A1" w:rsidRPr="009D14A2">
        <w:t>сельского поселения «Тупикское»</w:t>
      </w:r>
      <w:r w:rsidRPr="009D14A2">
        <w:t xml:space="preserve"> в размере 100%.</w:t>
      </w:r>
    </w:p>
    <w:p w:rsidR="002C659B" w:rsidRDefault="00DA67ED" w:rsidP="00337C63">
      <w:pPr>
        <w:numPr>
          <w:ilvl w:val="1"/>
          <w:numId w:val="4"/>
        </w:numPr>
        <w:ind w:right="28"/>
      </w:pPr>
      <w:r w:rsidRPr="009D14A2">
        <w:t>Вырубка (снос) зеленых насаждений при наличии</w:t>
      </w:r>
      <w:r>
        <w:t xml:space="preserve">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Уничтожение или повреждение деревьев и кустарников в результате поджога;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Окольцовка ствола или подсечка;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D336A1" w:rsidRPr="009D14A2">
        <w:t xml:space="preserve">сельского </w:t>
      </w:r>
      <w:r w:rsidR="00D336A1" w:rsidRPr="009D14A2">
        <w:lastRenderedPageBreak/>
        <w:t>поселения «Тупикское»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37C63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 w:rsidP="00337C63">
      <w:pPr>
        <w:pStyle w:val="3"/>
        <w:ind w:left="36" w:right="28"/>
      </w:pPr>
      <w:r>
        <w:t>4. МЕТОДИКА РАСЧЕТА РАЗМЕРА КОМПЕНСАЦИОННОЙ</w:t>
      </w:r>
    </w:p>
    <w:p w:rsidR="002C659B" w:rsidRDefault="00DA67ED" w:rsidP="00337C63">
      <w:pPr>
        <w:spacing w:after="294" w:line="259" w:lineRule="auto"/>
        <w:ind w:left="400" w:right="28" w:hanging="10"/>
        <w:jc w:val="center"/>
      </w:pPr>
      <w:r>
        <w:rPr>
          <w:b/>
        </w:rPr>
        <w:t>СТОИМОСТИ ЗА ВЫРУБКУ (СНОС) ЗЕЛЕНЫХ НАСАЖДЕНИЙ</w:t>
      </w:r>
    </w:p>
    <w:p w:rsidR="002C659B" w:rsidRDefault="00DA67ED" w:rsidP="00337C63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 w:rsidP="00337C63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 w:rsidP="00337C63">
      <w:pPr>
        <w:ind w:left="13" w:right="28"/>
      </w:pPr>
      <w:r>
        <w:t xml:space="preserve">Для определения </w:t>
      </w:r>
      <w:r w:rsidR="009D14A2">
        <w:t>объема,</w:t>
      </w:r>
      <w:r>
        <w:t xml:space="preserve">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Pr="00B032C9" w:rsidRDefault="00DA67ED" w:rsidP="00337C63">
      <w:pPr>
        <w:ind w:left="13" w:right="28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Pr="00B032C9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:rsidR="002C659B" w:rsidRDefault="00DA67ED" w:rsidP="00337C63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 w:rsidP="00337C63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 w:rsidP="00337C63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 w:rsidP="00337C63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 w:rsidP="00337C63">
      <w:pPr>
        <w:ind w:left="13" w:right="28" w:firstLine="0"/>
      </w:pPr>
      <w:r>
        <w:t>и исчислять по ставкам за единицу объёма лесных ресурсов.</w:t>
      </w:r>
    </w:p>
    <w:p w:rsidR="002C659B" w:rsidRDefault="00DA67ED" w:rsidP="00337C63">
      <w:pPr>
        <w:ind w:left="737" w:right="28" w:firstLine="0"/>
      </w:pPr>
      <w:r>
        <w:t>4.7. Применить корректирующие коэффициенты к ставкам: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lastRenderedPageBreak/>
        <w:t>2022 год – коэффициент 2,62;</w:t>
      </w:r>
    </w:p>
    <w:p w:rsidR="00C71E03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0" w:right="28" w:firstLine="0"/>
      </w:pPr>
      <w:r>
        <w:t>(ставка расчета компенсационной стоимости, установленная Приложением</w:t>
      </w:r>
    </w:p>
    <w:p w:rsidR="002C659B" w:rsidRDefault="00DA67ED" w:rsidP="00337C63">
      <w:pPr>
        <w:ind w:left="13" w:right="28" w:firstLine="0"/>
      </w:pPr>
      <w:r>
        <w:t>№ 5) * КК (корректирующий коэффициент)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45D0E" w:rsidRDefault="00245D0E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C60758" w:rsidRDefault="00C60758" w:rsidP="00245D0E">
      <w:pPr>
        <w:spacing w:after="15"/>
        <w:ind w:left="10" w:right="-16" w:hanging="10"/>
        <w:jc w:val="right"/>
      </w:pPr>
    </w:p>
    <w:p w:rsidR="002C659B" w:rsidRDefault="00DA67ED" w:rsidP="00245D0E">
      <w:pPr>
        <w:spacing w:after="15"/>
        <w:ind w:left="10" w:right="-16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spacing w:after="1" w:line="240" w:lineRule="auto"/>
        <w:ind w:left="3969" w:right="-16" w:firstLine="0"/>
      </w:pPr>
      <w:r>
        <w:t>к Положению о порядке вырубки (сноса)</w:t>
      </w:r>
      <w:r w:rsidR="0093259B">
        <w:t xml:space="preserve"> </w:t>
      </w:r>
      <w:r>
        <w:t>зеленых насаждений на земельных</w:t>
      </w:r>
      <w:r w:rsidR="00245D0E">
        <w:t xml:space="preserve"> </w:t>
      </w:r>
      <w:r>
        <w:t xml:space="preserve">участках, находящихся в собственности </w:t>
      </w:r>
      <w:r w:rsidR="00D336A1" w:rsidRPr="009D14A2">
        <w:t>сельского поселения «Тупикское»</w:t>
      </w:r>
      <w:r w:rsidRPr="009D14A2">
        <w:t>, а также земельных участках, расположенных на территории</w:t>
      </w:r>
      <w:r w:rsidR="00245D0E" w:rsidRPr="009D14A2">
        <w:t xml:space="preserve"> </w:t>
      </w:r>
      <w:r w:rsidR="00D336A1" w:rsidRPr="009D14A2">
        <w:t>сельского поселения «Тупикское»</w:t>
      </w:r>
      <w:r w:rsidRPr="009D14A2">
        <w:t>,</w:t>
      </w:r>
      <w:r>
        <w:t xml:space="preserve"> государственная</w:t>
      </w:r>
      <w:r w:rsidR="00245D0E">
        <w:t xml:space="preserve"> </w:t>
      </w:r>
      <w:r>
        <w:t>собственность на которые не разграничена, не входящих в государственный</w:t>
      </w:r>
      <w:r w:rsidR="00245D0E">
        <w:t xml:space="preserve"> </w:t>
      </w:r>
      <w:r>
        <w:t>лесной фонд Российской Федерации</w:t>
      </w:r>
    </w:p>
    <w:p w:rsidR="0093259B" w:rsidRDefault="0093259B" w:rsidP="0093259B">
      <w:pPr>
        <w:spacing w:after="1" w:line="240" w:lineRule="auto"/>
        <w:ind w:left="3969" w:right="-16" w:firstLine="0"/>
      </w:pPr>
    </w:p>
    <w:p w:rsidR="0093259B" w:rsidRDefault="00DA67ED" w:rsidP="001853AB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C659B" w:rsidRDefault="00DA67ED" w:rsidP="001853AB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45D0E" w:rsidRDefault="00245D0E" w:rsidP="00245D0E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1136" name="Group 15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85EE4"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    <v:shape id="Shape 5683" o:spid="_x0000_s1027" style="position:absolute;width:59772;height:0;visibility:visible;mso-wrap-style:square;v-text-anchor:top" coordsize="5977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B6sgA&#10;AADdAAAADwAAAGRycy9kb3ducmV2LnhtbESPT2vCQBTE74LfYXlCL6VurH+Q1FVUWqgXbWNLr4/s&#10;azZt9m3IbmP89q5Q8DjMzG+YxaqzlWip8aVjBaNhAoI4d7rkQsHH8eVhDsIHZI2VY1JwJg+rZb+3&#10;wFS7E79Tm4VCRAj7FBWYEOpUSp8bsuiHriaO3rdrLIYom0LqBk8Rbiv5mCQzabHkuGCwpq2h/Df7&#10;swp2kzbb54e3TzP+2Zjq+Lzfrr/ulbobdOsnEIG6cAv/t1+1gulsPobrm/gE5P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vwHqyAAAAN0AAAAPAAAAAAAAAAAAAAAAAJgCAABk&#10;cnMvZG93bnJldi54bWxQSwUGAAAAAAQABAD1AAAAjQM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1853AB" w:rsidRDefault="001853AB">
      <w:pPr>
        <w:spacing w:after="306"/>
        <w:ind w:left="23" w:right="0" w:hanging="10"/>
        <w:jc w:val="left"/>
      </w:pP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011880">
      <w:pPr>
        <w:numPr>
          <w:ilvl w:val="0"/>
          <w:numId w:val="11"/>
        </w:numPr>
        <w:ind w:right="191"/>
      </w:pPr>
      <w:r>
        <w:t xml:space="preserve">Соблюдать правила пожарной безопасности, утвержденные </w:t>
      </w:r>
      <w:r w:rsidR="00011880">
        <w:t>п</w:t>
      </w:r>
      <w:r>
        <w:t xml:space="preserve">остановлением Правительства РФ от 07.10.2020 № 1614 «Об утверждении Правил </w:t>
      </w:r>
      <w:r>
        <w:lastRenderedPageBreak/>
        <w:t>пожарной безопасности в лесах», правила санитарной безопасности, утвержденные Постановлением Правительства РФ от 09.12.2020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12"/>
        </w:numPr>
        <w:spacing w:after="310"/>
        <w:ind w:right="254"/>
      </w:pPr>
      <w:r>
        <w:t xml:space="preserve">Осуществлять вывоз древесины, </w:t>
      </w:r>
      <w:r w:rsidR="00C60758">
        <w:t>в объемах,</w:t>
      </w:r>
      <w:r>
        <w:t xml:space="preserve">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 w:rsidP="00D336A1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D336A1" w:rsidRPr="009D14A2">
        <w:t>сельского поселения «Тупикское</w:t>
      </w:r>
      <w:r w:rsidR="00D336A1">
        <w:rPr>
          <w:i/>
        </w:rPr>
        <w:t>»</w:t>
      </w:r>
      <w:r>
        <w:t>_______________________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C71E03" w:rsidRDefault="00C71E03" w:rsidP="00337C63">
      <w:pPr>
        <w:spacing w:after="15"/>
        <w:ind w:left="0" w:right="367" w:firstLine="0"/>
      </w:pPr>
    </w:p>
    <w:p w:rsidR="00D336A1" w:rsidRDefault="00011880" w:rsidP="00011880">
      <w:pPr>
        <w:spacing w:after="15"/>
        <w:ind w:left="10" w:right="367" w:hanging="10"/>
        <w:jc w:val="right"/>
      </w:pPr>
      <w:bookmarkStart w:id="1" w:name="_Hlk172773988"/>
      <w:r>
        <w:t xml:space="preserve">    </w:t>
      </w:r>
    </w:p>
    <w:p w:rsidR="00D336A1" w:rsidRDefault="00D336A1" w:rsidP="00011880">
      <w:pPr>
        <w:spacing w:after="15"/>
        <w:ind w:left="10" w:right="367" w:hanging="10"/>
        <w:jc w:val="right"/>
      </w:pPr>
    </w:p>
    <w:p w:rsidR="00D336A1" w:rsidRDefault="00D336A1" w:rsidP="00011880">
      <w:pPr>
        <w:spacing w:after="15"/>
        <w:ind w:left="10" w:right="367" w:hanging="10"/>
        <w:jc w:val="right"/>
      </w:pPr>
    </w:p>
    <w:p w:rsidR="00C60758" w:rsidRDefault="00C60758" w:rsidP="00011880">
      <w:pPr>
        <w:spacing w:after="15"/>
        <w:ind w:left="10" w:right="367" w:hanging="10"/>
        <w:jc w:val="right"/>
      </w:pPr>
    </w:p>
    <w:p w:rsidR="00C60758" w:rsidRDefault="00C60758" w:rsidP="00011880">
      <w:pPr>
        <w:spacing w:after="15"/>
        <w:ind w:left="10" w:right="367" w:hanging="10"/>
        <w:jc w:val="right"/>
      </w:pPr>
    </w:p>
    <w:p w:rsidR="00C60758" w:rsidRDefault="00C60758" w:rsidP="00011880">
      <w:pPr>
        <w:spacing w:after="15"/>
        <w:ind w:left="10" w:right="367" w:hanging="10"/>
        <w:jc w:val="right"/>
      </w:pPr>
    </w:p>
    <w:p w:rsidR="00C60758" w:rsidRDefault="00C60758" w:rsidP="00011880">
      <w:pPr>
        <w:spacing w:after="15"/>
        <w:ind w:left="10" w:right="367" w:hanging="10"/>
        <w:jc w:val="right"/>
      </w:pPr>
    </w:p>
    <w:p w:rsidR="00C60758" w:rsidRDefault="00C60758" w:rsidP="00011880">
      <w:pPr>
        <w:spacing w:after="15"/>
        <w:ind w:left="10" w:right="367" w:hanging="10"/>
        <w:jc w:val="right"/>
      </w:pPr>
    </w:p>
    <w:p w:rsidR="002C659B" w:rsidRDefault="00DA67ED" w:rsidP="00011880">
      <w:pPr>
        <w:spacing w:after="15"/>
        <w:ind w:left="10" w:right="367" w:hanging="10"/>
        <w:jc w:val="right"/>
      </w:pPr>
      <w:r>
        <w:lastRenderedPageBreak/>
        <w:t>Приложение № 2</w:t>
      </w:r>
    </w:p>
    <w:p w:rsidR="002C659B" w:rsidRDefault="0093259B" w:rsidP="0093259B">
      <w:pPr>
        <w:spacing w:after="1" w:line="240" w:lineRule="auto"/>
        <w:ind w:left="4962" w:right="0" w:hanging="4934"/>
      </w:pPr>
      <w:bookmarkStart w:id="2" w:name="_Hlk172773979"/>
      <w:r>
        <w:t xml:space="preserve">                                                                       </w:t>
      </w:r>
      <w:r w:rsidR="00DA67ED">
        <w:t>к Положению о порядке вырубки (сноса) зеленых насаждений на земельных</w:t>
      </w:r>
      <w:r w:rsidR="00011880">
        <w:t xml:space="preserve"> </w:t>
      </w:r>
      <w:r w:rsidR="00DA67ED">
        <w:t xml:space="preserve">участках, находящихся в собственности </w:t>
      </w:r>
      <w:r w:rsidR="00D336A1" w:rsidRPr="009D14A2">
        <w:t>сельского поселения «Тупикское»</w:t>
      </w:r>
      <w:r w:rsidR="00DA67ED" w:rsidRPr="009D14A2">
        <w:t>, а также земельных участках, расположенных на территории</w:t>
      </w:r>
      <w:r w:rsidR="00011880" w:rsidRPr="009D14A2">
        <w:t xml:space="preserve"> </w:t>
      </w:r>
      <w:r w:rsidR="00D336A1" w:rsidRPr="009D14A2">
        <w:t>сельского поселения «Тупикское»</w:t>
      </w:r>
      <w:r w:rsidR="00DA67ED" w:rsidRPr="009D14A2">
        <w:t>, государственная</w:t>
      </w:r>
      <w:r w:rsidR="00011880">
        <w:t xml:space="preserve"> </w:t>
      </w:r>
      <w:r w:rsidR="00DA67ED">
        <w:t>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011880">
      <w:pPr>
        <w:spacing w:after="1" w:line="240" w:lineRule="auto"/>
        <w:ind w:right="0" w:firstLine="0"/>
      </w:pPr>
    </w:p>
    <w:bookmarkEnd w:id="1"/>
    <w:bookmarkEnd w:id="2"/>
    <w:p w:rsidR="002C659B" w:rsidRDefault="0093259B">
      <w:pPr>
        <w:spacing w:after="0" w:line="238" w:lineRule="auto"/>
        <w:ind w:left="10" w:hanging="10"/>
        <w:jc w:val="right"/>
      </w:pPr>
      <w:r>
        <w:rPr>
          <w:b/>
        </w:rPr>
        <w:t xml:space="preserve">   </w:t>
      </w:r>
      <w:r w:rsidR="00DA67ED">
        <w:rPr>
          <w:b/>
        </w:rPr>
        <w:t xml:space="preserve">Главе </w:t>
      </w:r>
      <w:r w:rsidR="00D336A1" w:rsidRPr="00D336A1">
        <w:rPr>
          <w:b/>
        </w:rPr>
        <w:t>сельского поселения «Тупикское</w:t>
      </w:r>
      <w:r w:rsidR="00DA67ED" w:rsidRPr="00D336A1">
        <w:rPr>
          <w:b/>
        </w:rPr>
        <w:t>»</w:t>
      </w:r>
      <w:r w:rsidR="00DA67ED">
        <w:rPr>
          <w:b/>
          <w:i/>
        </w:rPr>
        <w:t xml:space="preserve"> </w:t>
      </w:r>
      <w:r w:rsidR="00DA67ED"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hanging="10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3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3"/>
      <w:r>
        <w:rPr>
          <w:sz w:val="20"/>
        </w:rPr>
        <w:t>, № телефона</w:t>
      </w:r>
    </w:p>
    <w:p w:rsidR="002C659B" w:rsidRDefault="00DA67ED">
      <w:pPr>
        <w:pStyle w:val="2"/>
        <w:ind w:left="36" w:right="380"/>
      </w:pPr>
      <w:r>
        <w:t>ЗАЯВЛЕНИЕ</w:t>
      </w:r>
    </w:p>
    <w:p w:rsidR="002C659B" w:rsidRDefault="00DA67ED">
      <w:pPr>
        <w:spacing w:line="259" w:lineRule="auto"/>
        <w:ind w:left="105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D336A1">
      <w:pPr>
        <w:pStyle w:val="3"/>
        <w:spacing w:after="308"/>
        <w:ind w:right="0"/>
      </w:pPr>
      <w:r w:rsidRPr="00D336A1">
        <w:t>СЕЛЬСКОГО ПОСЕЛЕНИЯ «ТУПИКСКОЕ</w:t>
      </w:r>
      <w:r w:rsidR="00DA67ED" w:rsidRPr="00D336A1">
        <w:t>»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</w:t>
      </w:r>
      <w:r w:rsidR="009D14A2">
        <w:t>зеленых насаждений,</w:t>
      </w:r>
      <w:r>
        <w:t xml:space="preserve">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45D0E" w:rsidRDefault="00DA67ED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337C63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245D0E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 xml:space="preserve">            </w:t>
      </w:r>
      <w:r w:rsidR="009D14A2">
        <w:rPr>
          <w:sz w:val="24"/>
        </w:rPr>
        <w:t>Ф.И.О. (</w:t>
      </w:r>
      <w:r w:rsidR="00245D0E" w:rsidRPr="00245D0E">
        <w:rPr>
          <w:sz w:val="24"/>
        </w:rPr>
        <w:t xml:space="preserve">последнее при </w:t>
      </w:r>
      <w:r w:rsidR="009D14A2" w:rsidRPr="00245D0E">
        <w:rPr>
          <w:sz w:val="24"/>
        </w:rPr>
        <w:t>наличии</w:t>
      </w:r>
      <w:r w:rsidR="009D14A2">
        <w:rPr>
          <w:sz w:val="24"/>
        </w:rPr>
        <w:t xml:space="preserve">)  </w:t>
      </w:r>
      <w:r>
        <w:rPr>
          <w:sz w:val="24"/>
        </w:rPr>
        <w:t xml:space="preserve">         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C47B78">
          <w:headerReference w:type="even" r:id="rId19"/>
          <w:headerReference w:type="default" r:id="rId20"/>
          <w:headerReference w:type="first" r:id="rId21"/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7503A" w:rsidRDefault="0027503A" w:rsidP="0093259B">
      <w:pPr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D336A1" w:rsidRPr="009D14A2">
        <w:t>сельского поселения «Тупикское»</w:t>
      </w:r>
      <w:r w:rsidRPr="009D14A2">
        <w:t xml:space="preserve">, а также земельных участках, расположенных на </w:t>
      </w:r>
      <w:r w:rsidR="00D336A1" w:rsidRPr="009D14A2">
        <w:t>территории сельского поселения «Тупикское»</w:t>
      </w:r>
      <w:r w:rsidRPr="009D14A2">
        <w:t xml:space="preserve">, </w:t>
      </w:r>
      <w:r w:rsidR="00D336A1" w:rsidRPr="009D14A2">
        <w:t>государственная собственность</w:t>
      </w:r>
      <w:r w:rsidRPr="009D14A2">
        <w:t xml:space="preserve"> на которые не разграничена, не входящих в</w:t>
      </w:r>
      <w:r>
        <w:t xml:space="preserve"> государственный лесной фонд Российской Федерации</w:t>
      </w:r>
    </w:p>
    <w:p w:rsidR="0027503A" w:rsidRDefault="0027503A" w:rsidP="0027503A">
      <w:pPr>
        <w:spacing w:after="1" w:line="240" w:lineRule="auto"/>
        <w:ind w:left="0" w:right="0" w:firstLine="224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Default="00DA67ED">
      <w:pPr>
        <w:pStyle w:val="3"/>
        <w:spacing w:after="340"/>
        <w:ind w:right="195"/>
      </w:pPr>
      <w:r>
        <w:rPr>
          <w:i/>
        </w:rPr>
        <w:t>«</w:t>
      </w:r>
      <w:r w:rsidR="00D336A1" w:rsidRPr="00D336A1">
        <w:rPr>
          <w:sz w:val="32"/>
        </w:rPr>
        <w:t>сельского поселения «Тупикское</w:t>
      </w:r>
      <w:r w:rsidR="00D336A1">
        <w:rPr>
          <w:i/>
        </w:rPr>
        <w:t>»</w:t>
      </w:r>
      <w:r>
        <w:rPr>
          <w:i/>
        </w:rPr>
        <w:t>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адресу:___________________________</w:t>
      </w:r>
      <w:r w:rsidR="00337C63" w:rsidRPr="00A66376">
        <w:rPr>
          <w:color w:val="000000" w:themeColor="text1"/>
        </w:rPr>
        <w:t xml:space="preserve"> </w:t>
      </w:r>
      <w:r>
        <w:t>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:rsidR="002C659B" w:rsidRDefault="00DA67ED">
      <w:pPr>
        <w:spacing w:after="71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5675" cy="923861"/>
                <wp:effectExtent l="0" t="0" r="0" b="0"/>
                <wp:docPr id="151023" name="Group 15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0FA" w:rsidRDefault="001100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0FA" w:rsidRDefault="001100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0FA" w:rsidRDefault="001100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0FA" w:rsidRDefault="001100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0FA" w:rsidRDefault="001100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023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    <v:rect id="Rectangle 6748" o:spid="_x0000_s1027" style="position:absolute;left:733;top:413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Tsc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Idh7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tOxwgAAAN0AAAAPAAAAAAAAAAAAAAAAAJgCAABkcnMvZG93&#10;bnJldi54bWxQSwUGAAAAAAQABAD1AAAAhwMAAAAA&#10;" filled="f" stroked="f">
                  <v:textbox inset="0,0,0,0">
                    <w:txbxContent>
                      <w:p w:rsidR="001100FA" w:rsidRDefault="001100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2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XE0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edirHAAAA3QAAAA8AAAAAAAAAAAAAAAAAmAIAAGRy&#10;cy9kb3ducmV2LnhtbFBLBQYAAAAABAAEAPUAAACMAwAAAAA=&#10;" filled="f" stroked="f">
                  <v:textbox inset="0,0,0,0">
                    <w:txbxContent>
                      <w:p w:rsidR="001100FA" w:rsidRDefault="001100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JasIA&#10;AADdAAAADwAAAGRycy9kb3ducmV2LnhtbERPy4rCMBTdC/5DuII7TR3wVY0i80CXTh1Qd5fm2hab&#10;m9JkbPXrzUJweTjv5bo1pbhR7QrLCkbDCARxanXBmYK/w89gBsJ5ZI2lZVJwJwfrVbezxFjbhn/p&#10;lvhMhBB2MSrIva9iKV2ak0E3tBVx4C62NugDrDOpa2xCuCnlRxRNpMGCQ0OOFX3mlF6Tf6NgO6s2&#10;p519NFn5fd4e98f512Huler32s0ChKfWv8Uv904rmEzH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UlqwgAAAN0AAAAPAAAAAAAAAAAAAAAAAJgCAABkcnMvZG93&#10;bnJldi54bWxQSwUGAAAAAAQABAD1AAAAhwMAAAAA&#10;" filled="f" stroked="f">
                  <v:textbox inset="0,0,0,0">
                    <w:txbxContent>
                      <w:p w:rsidR="001100FA" w:rsidRDefault="001100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s8c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iOB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s8cYAAADdAAAADwAAAAAAAAAAAAAAAACYAgAAZHJz&#10;L2Rvd25yZXYueG1sUEsFBgAAAAAEAAQA9QAAAIsDAAAAAA==&#10;" filled="f" stroked="f">
                  <v:textbox inset="0,0,0,0">
                    <w:txbxContent>
                      <w:p w:rsidR="001100FA" w:rsidRDefault="001100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yh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cfQ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NyhsYAAADdAAAADwAAAAAAAAAAAAAAAACYAgAAZHJz&#10;L2Rvd25yZXYueG1sUEsFBgAAAAAEAAQA9QAAAIsDAAAAAA==&#10;" filled="f" stroked="f">
                  <v:textbox inset="0,0,0,0">
                    <w:txbxContent>
                      <w:p w:rsidR="001100FA" w:rsidRDefault="001100F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bX8cA&#10;AADdAAAADwAAAGRycy9kb3ducmV2LnhtbESPUUvDQBCE34X+h2OFvtmLBmuNvZZSKIigYipI35bc&#10;mgvm9mJu26b/vlcQfBxm5htmvhx8qw7UxyawgdtJBoq4Crbh2sDndnMzAxUF2WIbmAycKMJyMbqa&#10;Y2HDkT/oUEqtEoRjgQacSFdoHStHHuMkdMTJ+w69R0myr7Xt8ZjgvtV3WTbVHhtOCw47Wjuqfsq9&#10;N1C5vD29NDMqX3/z7Zfs5P1t92jM+HpYPYESGuQ//Nd+tgamD/c5XN6kJ6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2m1/HAAAA3QAAAA8AAAAAAAAAAAAAAAAAmAIAAGRy&#10;cy9kb3ducmV2LnhtbFBLBQYAAAAABAAEAPUAAACMAw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QoMgA&#10;AADdAAAADwAAAGRycy9kb3ducmV2LnhtbESPQWvCQBSE70L/w/KE3upGqVbSbESkVamHttFLb8/s&#10;M0nNvg3ZVeO/dwsFj8PMfMMks87U4kytqywrGA4iEMS51RUXCnbb96cpCOeRNdaWScGVHMzSh16C&#10;sbYX/qZz5gsRIOxiVFB638RSurwkg25gG+LgHWxr0AfZFlK3eAlwU8tRFE2kwYrDQokNLUrKj9nJ&#10;KHg7rn52+2yzXuqv6PMXu2XxcR0p9djv5q8gPHX+Hv5vr7WCycv4Gf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5lCg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1O8cA&#10;AADdAAAADwAAAGRycy9kb3ducmV2LnhtbESPT2vCQBTE74V+h+UVejObCv4hukoprRU9qNGLt2f2&#10;maRm34bsqvHbu4LQ4zAzv2HG09ZU4kKNKy0r+IhiEMSZ1SXnCnbbn84QhPPIGivLpOBGDqaT15cx&#10;JtpeeUOX1OciQNglqKDwvk6kdFlBBl1ka+LgHW1j0AfZ5FI3eA1wU8luHPelwZLDQoE1fRWUndKz&#10;UfB9+t3vDulyPtPrePWH7Sxf3LpKvb+1nyMQnlr/H36251pBf9DrweNNe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9Tv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rTMcA&#10;AADdAAAADwAAAGRycy9kb3ducmV2LnhtbESPQWvCQBSE7wX/w/KE3nSj0FSiq0hprdSDGr14e2af&#10;STT7NmS3Gv+9WxB6HGbmG2Yya00lrtS40rKCQT8CQZxZXXKuYL/76o1AOI+ssbJMCu7kYDbtvEww&#10;0fbGW7qmPhcBwi5BBYX3dSKlywoy6Pq2Jg7eyTYGfZBNLnWDtwA3lRxGUSwNlhwWCqzpo6Dskv4a&#10;BZ+X78P+mK6WC72J1mdsF/nPfajUa7edj0F4av1/+NleagXx+1sM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a0z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O18cA&#10;AADdAAAADwAAAGRycy9kb3ducmV2LnhtbESPT2vCQBTE70K/w/IK3nSjoJboKiL+ox5sUy/eXrOv&#10;STT7NmRXjd++Kwgeh5n5DTOZNaYUV6pdYVlBrxuBIE6tLjhTcPhZdT5AOI+ssbRMCu7kYDZ9a00w&#10;1vbG33RNfCYChF2MCnLvq1hKl+Zk0HVtRRy8P1sb9EHWmdQ13gLclLIfRUNpsOCwkGNFi5zSc3Ix&#10;CpbnzfHwm+y2a/0V7U/YrLPPe1+p9nszH4Pw1PhX+NneagXD0WAE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0ztf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apcUA&#10;AADdAAAADwAAAGRycy9kb3ducmV2LnhtbERPPW/CMBDdkfofrKvUrThEKq0CBiHUpogOlMDCdo2v&#10;SUh8jmI3hH+Ph0qMT+97vhxMI3rqXGVZwWQcgSDOra64UHA8fDy/gXAeWWNjmRRcycFy8TCaY6Lt&#10;hffUZ74QIYRdggpK79tESpeXZNCNbUscuF/bGfQBdoXUHV5CuGlkHEVTabDi0FBiS+uS8jr7Mwre&#10;68/T8Sf72qT6O9qdcUiL7TVW6ulxWM1AeBr8Xfzv3mgF09eXMDe8C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1qlxQAAAN0AAAAPAAAAAAAAAAAAAAAAAJgCAABkcnMv&#10;ZG93bnJldi54bWxQSwUGAAAAAAQABAD1AAAAigM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/PsgA&#10;AADdAAAADwAAAGRycy9kb3ducmV2LnhtbESPQWvCQBSE74X+h+UJvelGobam2YhIq6KHttFLb8/s&#10;M0nNvg3ZVeO/dwtCj8PMfMMk087U4kytqywrGA4iEMS51RUXCnbbj/4rCOeRNdaWScGVHEzTx4cE&#10;Y20v/E3nzBciQNjFqKD0vomldHlJBt3ANsTBO9jWoA+yLaRu8RLgppajKBpLgxWHhRIbmpeUH7OT&#10;UfB+XP7s9tlmtdBf0ecvdotifR0p9dTrZm8gPHX+P3xvr7SC8cvzBP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5/8+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cHsQA&#10;AADdAAAADwAAAGRycy9kb3ducmV2LnhtbERPPW/CMBDdK/EfrENiaxwY0ipgUIUojcrQNmTpdo2v&#10;SSA+R7EJ4d/joVLHp/e92oymFQP1rrGsYB7FIIhLqxuuFBTH18dnEM4ja2wtk4IbOdisJw8rTLW9&#10;8hcNua9ECGGXooLa+y6V0pU1GXSR7YgD92t7gz7AvpK6x2sIN61cxHEiDTYcGmrsaFtTec4vRsHu&#10;/PZd/OSHbK8/448Tjvvq/bZQajYdX5YgPI3+X/znzrSC5CkJ+8Ob8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nB7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5hcgA&#10;AADdAAAADwAAAGRycy9kb3ducmV2LnhtbESPzW7CMBCE70h9B2sr9UYcOASU4kRVVX5ED6Upl96W&#10;eElS4nUUuxDevq6ExHE0M99oFvlgWnGm3jWWFUyiGARxaXXDlYL913I8B+E8ssbWMim4koM8exgt&#10;MNX2wp90LnwlAoRdigpq77tUSlfWZNBFtiMO3tH2Bn2QfSV1j5cAN62cxnEiDTYcFmrs6LWm8lT8&#10;GgVvp/X3/lC8b1Z6F3/84LCqttepUk+Pw8szCE+Dv4dv7Y1WkMySCfy/CU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/TmF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n8sgA&#10;AADdAAAADwAAAGRycy9kb3ducmV2LnhtbESPzW7CMBCE75X6DtZW6q04zSFUIQ6qUPkRHAqBS2/b&#10;eJsE4nUUuxDeHleqxHE0M99osulgWnGm3jWWFbyOIhDEpdUNVwoO+/nLGwjnkTW2lknBlRxM88eH&#10;DFNtL7yjc+ErESDsUlRQe9+lUrqyJoNuZDvi4P3Y3qAPsq+k7vES4KaVcRQl0mDDYaHGjmY1lafi&#10;1yj4OC2/Dt/FZrXQ2+jziMOiWl9jpZ6fhvcJCE+Dv4f/2yutIBknMfy9CU9A5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6fy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CaccA&#10;AADdAAAADwAAAGRycy9kb3ducmV2LnhtbESPQWvCQBSE7wX/w/KE3nSjhV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jAmn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aHccA&#10;AADdAAAADwAAAGRycy9kb3ducmV2LnhtbESPQWvCQBSE7wX/w/KE3nSjlF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mh3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/hscA&#10;AADdAAAADwAAAGRycy9kb3ducmV2LnhtbESPQWvCQBSE7wX/w/KE3nSj0F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GP4b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h8cgA&#10;AADdAAAADwAAAGRycy9kb3ducmV2LnhtbESPzW7CMBCE70h9B2sr9UacckhRihNVqPyoPRRSLtyW&#10;eJsE4nUUuxDevq6ExHE0M99oZvlgWnGm3jWWFTxHMQji0uqGKwW778V4CsJ5ZI2tZVJwJQd59jCa&#10;Yarthbd0LnwlAoRdigpq77tUSlfWZNBFtiMO3o/tDfog+0rqHi8Bblo5ieNEGmw4LNTY0bym8lT8&#10;GgXvp9V+dyg+10u9ib+OOCyrj+tEqafH4e0VhKfB38O39lorSF6SBP7fhCc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FKHx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EasYA&#10;AADdAAAADwAAAGRycy9kb3ducmV2LnhtbESPQWvCQBSE7wX/w/KE3upGD7FEVxFRK/ZgjV68PbPP&#10;JJp9G7Krxn/fFQo9DjPzDTOetqYSd2pcaVlBvxeBIM6sLjlXcNgvPz5BOI+ssbJMCp7kYDrpvI0x&#10;0fbBO7qnPhcBwi5BBYX3dSKlywoy6Hq2Jg7e2TYGfZBNLnWDjwA3lRxEUSwNlhwWCqxpXlB2TW9G&#10;weL6dTyc0u/1Sv9E2wu2q3zzHCj13m1nIxCeWv8f/muvtYJ4GA/h9SY8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gEasYAAADdAAAADwAAAAAAAAAAAAAAAACYAgAAZHJz&#10;L2Rvd25yZXYueG1sUEsFBgAAAAAEAAQA9QAAAIsD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QGMQA&#10;AADdAAAADwAAAGRycy9kb3ducmV2LnhtbERPPW/CMBDdK/EfrENiaxwY0ipgUIUojcrQNmTpdo2v&#10;SSA+R7EJ4d/joVLHp/e92oymFQP1rrGsYB7FIIhLqxuuFBTH18dnEM4ja2wtk4IbOdisJw8rTLW9&#10;8hcNua9ECGGXooLa+y6V0pU1GXSR7YgD92t7gz7AvpK6x2sIN61cxHEiDTYcGmrsaFtTec4vRsHu&#10;/PZd/OSHbK8/448Tjvvq/bZQajYdX5YgPI3+X/znzrSC5CkJc8Ob8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kBj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1g8cA&#10;AADdAAAADwAAAGRycy9kb3ducmV2LnhtbESPwW7CMBBE75X6D9ZW6g2cckhpwEQIUYrKoW3gwm2J&#10;lyRNvI5iF8LfYySkHkcz80YzTXvTiBN1rrKs4GUYgSDOra64ULDbvg/GIJxH1thYJgUXcpDOHh+m&#10;mGh75h86Zb4QAcIuQQWl920ipctLMuiGtiUO3tF2Bn2QXSF1h+cAN40cRVEsDVYcFkpsaVFSXmd/&#10;RsGy/tjvDtlmvdLf0dcv9qvi8zJS6vmpn09AeOr9f/jeXmsF8Wv8Brc34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LNYP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Kw8QA&#10;AADdAAAADwAAAGRycy9kb3ducmV2LnhtbERPPW/CMBDdK/EfrEPq1jhlCFXAoKpq06gMhcDCdsRH&#10;khKfo9gN4d/joVLHp/e9XI+mFQP1rrGs4DmKQRCXVjdcKTjsP55eQDiPrLG1TApu5GC9mjwsMdX2&#10;yjsaCl+JEMIuRQW1910qpStrMugi2xEH7mx7gz7AvpK6x2sIN62cxXEiDTYcGmrs6K2m8lL8GgXv&#10;l8/j4VRs8kxv4+8fHLPq6zZT6nE6vi5AeBr9v/jPnWsFyXwe9oc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CsP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vWMcA&#10;AADdAAAADwAAAGRycy9kb3ducmV2LnhtbESPQWvCQBSE70L/w/IK3nRjDlrSbKSUVqU9qKkXb8/s&#10;a5Im+zZktxr/fVcoeBxm5hsmXQ6mFWfqXW1ZwWwagSAurK65VHD4ep88gXAeWWNrmRRcycEyexil&#10;mGh74T2dc1+KAGGXoILK+y6R0hUVGXRT2xEH79v2Bn2QfSl1j5cAN62Mo2guDdYcFirs6LWiosl/&#10;jYK3Zn08nPLPzUrvou0PDqvy4xorNX4cXp5BeBr8Pfzf3mgF88ViBrc34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kr1j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xL8cA&#10;AADdAAAADwAAAGRycy9kb3ducmV2LnhtbESPQWvCQBSE70L/w/IK3symOaikbkIprUo91KZeentm&#10;n0lq9m3IbjX+e7cgeBxm5htmkQ+mFSfqXWNZwVMUgyAurW64UrD7fp/MQTiPrLG1TAou5CDPHkYL&#10;TLU98xedCl+JAGGXooLa+y6V0pU1GXSR7YiDd7C9QR9kX0nd4znATSuTOJ5Kgw2HhRo7eq2pPBZ/&#10;RsHbcfWz2xeb9VJv489fHJbVxyVRavw4vDyD8DT4e/jWXmsF09ksgf8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2MS/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tMcA&#10;AADdAAAADwAAAGRycy9kb3ducmV2LnhtbESPT2vCQBTE70K/w/IK3nSjgp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6lLT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MwMcA&#10;AADdAAAADwAAAGRycy9kb3ducmV2LnhtbESPT2vCQBTE70K/w/IK3nSjiJ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TDMD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pW8cA&#10;AADdAAAADwAAAGRycy9kb3ducmV2LnhtbESPT2vCQBTE70K/w/IK3nSjoJ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fqVv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3LMYA&#10;AADdAAAADwAAAGRycy9kb3ducmV2LnhtbESPQWvCQBSE7wX/w/KE3upGD7FEVxFRK/ZgjV68PbPP&#10;JJp9G7Krxn/fFQo9DjPzDTOetqYSd2pcaVlBvxeBIM6sLjlXcNgvPz5BOI+ssbJMCp7kYDrpvI0x&#10;0fbBO7qnPhcBwi5BBYX3dSKlywoy6Hq2Jg7e2TYGfZBNLnWDjwA3lRxEUSwNlhwWCqxpXlB2TW9G&#10;weL6dTyc0u/1Sv9E2wu2q3zzHCj13m1nIxCeWv8f/muvtYJ4OIzh9SY8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03LMYAAADdAAAADwAAAAAAAAAAAAAAAACYAgAAZHJz&#10;L2Rvd25yZXYueG1sUEsFBgAAAAAEAAQA9QAAAIsD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St8cA&#10;AADdAAAADwAAAGRycy9kb3ducmV2LnhtbESPQWvCQBSE74X+h+UVems29WBKdBOkqBU9tE29eHtm&#10;n0k0+zZkV43/3i0Uehxm5htmmg+mFRfqXWNZwWsUgyAurW64UrD9Wby8gXAeWWNrmRTcyEGePT5M&#10;MdX2yt90KXwlAoRdigpq77tUSlfWZNBFtiMO3sH2Bn2QfSV1j9cAN60cxfFYGmw4LNTY0XtN5ak4&#10;GwXz08duuy82q6X+ij+POCyr9W2k1PPTMJuA8DT4//Bfe6UVjJMkgd834QnI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Bkrf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4GxcQA&#10;AADdAAAADwAAAGRycy9kb3ducmV2LnhtbERPPW/CMBDdK/EfrEPq1jhlCFXAoKpq06gMhcDCdsRH&#10;khKfo9gN4d/joVLHp/e9XI+mFQP1rrGs4DmKQRCXVjdcKTjsP55eQDiPrLG1TApu5GC9mjwsMdX2&#10;yjsaCl+JEMIuRQW1910qpStrMugi2xEH7mx7gz7AvpK6x2sIN62cxXEiDTYcGmrs6K2m8lL8GgXv&#10;l8/j4VRs8kxv4+8fHLPq6zZT6nE6vi5AeBr9v/jPnWsFyXwe5oY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eBsX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w1ccA&#10;AADdAAAADwAAAGRycy9kb3ducmV2LnhtbESPX2vCQBDE3wv9DscWfKuXVvBP6imlIIhgS2Oh+Lbk&#10;trnQ3F7MrRq/vVco+DjMzG+Y+bL3jTpRF+vABp6GGSjiMtiaKwNfu9XjFFQUZItNYDJwoQjLxf3d&#10;HHMbzvxJp0IqlSAcczTgRNpc61g68hiHoSVO3k/oPEqSXaVth+cE941+zrKx9lhzWnDY0puj8rc4&#10;egOlGzWXTT2lYnsY7b5lLx/v+5kxg4f+9QWUUC+38H97bQ2MJ5MZ/L1JT0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8NXHAAAA3QAAAA8AAAAAAAAAAAAAAAAAmAIAAGRy&#10;cy9kb3ducmV2LnhtbFBLBQYAAAAABAAEAPUAAACMAw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Tq8UA&#10;AADdAAAADwAAAGRycy9kb3ducmV2LnhtbESPwW7CMAyG70h7h8hIu0EKTAwVApqQmLiuMImj1Zi2&#10;0DglyaDb08+HSTtav//P/lab3rXqTiE2ng1Mxhko4tLbhisDx8NutAAVE7LF1jMZ+KYIm/XTYIW5&#10;9Q/+oHuRKiUQjjkaqFPqcq1jWZPDOPYdsWRnHxwmGUOlbcCHwF2rp1k21w4blgs1drStqbwWX04o&#10;dlf8vLx/Xk6Hbj8N5W02ayZszPOwf1uCStSn/+W/9t4amL8u5H+xERP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JOrxQAAAN0AAAAPAAAAAAAAAAAAAAAAAJgCAABkcnMv&#10;ZG93bnJldi54bWxQSwUGAAAAAAQABAD1AAAAigM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ekcYA&#10;AADdAAAADwAAAGRycy9kb3ducmV2LnhtbESPQWsCMRSE7wX/Q3hCbzWr0K2sRlGhUHpoqXrQ23Pz&#10;3KxuXtZN1O2/N4LgcZiZb5jxtLWVuFDjS8cK+r0EBHHudMmFgvXq820IwgdkjZVjUvBPHqaTzssY&#10;M+2u/EeXZShEhLDPUIEJoc6k9Lkhi77nauLo7V1jMUTZFFI3eI1wW8lBkqTSYslxwWBNC0P5cXm2&#10;Clbvh/XWyPn37y5d6N3J0c98c1bqtdvORiACteEZfrS/tIL0Y9iH+5v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ekcYAAADdAAAADwAAAAAAAAAAAAAAAACYAgAAZHJz&#10;L2Rvd25yZXYueG1sUEsFBgAAAAAEAAQA9QAAAIsD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A5sYA&#10;AADdAAAADwAAAGRycy9kb3ducmV2LnhtbESPQWsCMRSE74L/ITzBm2YV3MrWKCoUSg8tVQ/29tw8&#10;N6ubl3UTdfvvm4LgcZiZb5jZorWVuFHjS8cKRsMEBHHudMmFgt32bTAF4QOyxsoxKfglD4t5tzPD&#10;TLs7f9NtEwoRIewzVGBCqDMpfW7Ioh+6mjh6R9dYDFE2hdQN3iPcVnKcJKm0WHJcMFjT2lB+3lyt&#10;gu3ktPsxcvXxdUjX+nBx9LnaX5Xq99rlK4hAbXiGH+13rSB9mY7h/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A5sYAAADdAAAADwAAAAAAAAAAAAAAAACYAgAAZHJz&#10;L2Rvd25yZXYueG1sUEsFBgAAAAAEAAQA9QAAAIsD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lfccA&#10;AADdAAAADwAAAGRycy9kb3ducmV2LnhtbESPT2sCMRTE74V+h/AEbzVrpausRqmCUHqo+Oegt+fm&#10;uVm7eVk3Ubff3hQKPQ4z8xtmMmttJW7U+NKxgn4vAUGcO11yoWC3Xb6MQPiArLFyTAp+yMNs+vw0&#10;wUy7O6/ptgmFiBD2GSowIdSZlD43ZNH3XE0cvZNrLIYom0LqBu8Rbiv5miSptFhyXDBY08JQ/r25&#10;WgXbt/PuYOT8c3VMF/p4cfQ131+V6nba9zGIQG34D/+1P7SCdDgawO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hpX3HAAAA3QAAAA8AAAAAAAAAAAAAAAAAmAIAAGRy&#10;cy9kb3ducmV2LnhtbFBLBQYAAAAABAAEAPUAAACMAw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9CccA&#10;AADdAAAADwAAAGRycy9kb3ducmV2LnhtbESPT2sCMRTE74V+h/AEbzVrsausRqmCUHqo+Oegt+fm&#10;uVm7eVk3Ubff3hQKPQ4z8xtmMmttJW7U+NKxgn4vAUGcO11yoWC3Xb6MQPiArLFyTAp+yMNs+vw0&#10;wUy7O6/ptgmFiBD2GSowIdSZlD43ZNH3XE0cvZNrLIYom0LqBu8Rbiv5miSptFhyXDBY08JQ/r25&#10;WgXbt/PuYOT8c3VMF/p4cfQ131+V6nba9zGIQG34D/+1P7SCdDgawO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IPQnHAAAA3QAAAA8AAAAAAAAAAAAAAAAAmAIAAGRy&#10;cy9kb3ducmV2LnhtbFBLBQYAAAAABAAEAPUAAACMAw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wM8QA&#10;AADdAAAADwAAAGRycy9kb3ducmV2LnhtbESPQWvCQBSE74L/YXmCN92oNZXUVaSgeG1U6PGRfU2i&#10;2bdxd6tpf323IHgcZuYbZrnuTCNu5HxtWcFknIAgLqyuuVRwPGxHCxA+IGtsLJOCH/KwXvV7S8y0&#10;vfMH3fJQighhn6GCKoQ2k9IXFRn0Y9sSR+/LOoMhSldK7fAe4aaR0yRJpcGa40KFLb1XVFzybxMp&#10;epv/vuxO589Du5+64jqb1RNWajjoNm8gAnXhGX6091pB+rqYw/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MDPEAAAA3QAAAA8AAAAAAAAAAAAAAAAAmAIAAGRycy9k&#10;b3ducmV2LnhtbFBLBQYAAAAABAAEAPUAAACJAw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7503A" w:rsidRDefault="0027503A" w:rsidP="0093259B">
      <w:pPr>
        <w:tabs>
          <w:tab w:val="left" w:pos="284"/>
        </w:tabs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D336A1" w:rsidRPr="009D14A2">
        <w:t>сельского поселения «Тупикское»</w:t>
      </w:r>
      <w:r w:rsidRPr="009D14A2">
        <w:t>, а также земельных участках, расположенных на территории «</w:t>
      </w:r>
      <w:r w:rsidR="00D336A1" w:rsidRPr="009D14A2">
        <w:t>сельского поселения «Тупикское</w:t>
      </w:r>
      <w:r w:rsidRPr="009D14A2">
        <w:t xml:space="preserve">», </w:t>
      </w:r>
      <w:r w:rsidR="00D336A1" w:rsidRPr="009D14A2">
        <w:t>государственная</w:t>
      </w:r>
      <w:r w:rsidR="00D336A1">
        <w:t xml:space="preserve"> собственность</w:t>
      </w:r>
      <w:r>
        <w:t xml:space="preserve">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tabs>
          <w:tab w:val="left" w:pos="284"/>
        </w:tabs>
        <w:spacing w:after="1" w:line="240" w:lineRule="auto"/>
        <w:ind w:left="0" w:right="0" w:firstLine="0"/>
      </w:pPr>
    </w:p>
    <w:p w:rsidR="0093259B" w:rsidRDefault="00DA67ED">
      <w:pPr>
        <w:pStyle w:val="2"/>
        <w:spacing w:after="344"/>
        <w:ind w:left="36" w:right="221"/>
      </w:pPr>
      <w:r>
        <w:t xml:space="preserve">АКТ № ___ </w:t>
      </w:r>
    </w:p>
    <w:p w:rsidR="002C659B" w:rsidRDefault="00DA67ED">
      <w:pPr>
        <w:pStyle w:val="2"/>
        <w:spacing w:after="344"/>
        <w:ind w:left="36" w:right="221"/>
      </w:pPr>
      <w:r>
        <w:t>ОСВИДЕТЕЛЬСТВОВАНИЯ ВЫРУБЛЕННЫХ (СНЕСЕНЫХ) ЗЕЛЕНЫХ НАСАЖДЕНИЙ</w:t>
      </w:r>
    </w:p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lastRenderedPageBreak/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8804CE" w:rsidRDefault="008804CE">
      <w:pPr>
        <w:spacing w:line="259" w:lineRule="auto"/>
        <w:ind w:left="730" w:right="0" w:hanging="10"/>
        <w:jc w:val="left"/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93259B" w:rsidRDefault="008804CE" w:rsidP="0093259B">
      <w:pPr>
        <w:spacing w:after="34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D464A6">
        <w:t>5</w:t>
      </w:r>
    </w:p>
    <w:p w:rsidR="008804CE" w:rsidRDefault="008804CE" w:rsidP="0093259B">
      <w:pPr>
        <w:spacing w:after="34" w:line="238" w:lineRule="auto"/>
        <w:ind w:left="4253" w:right="194" w:firstLine="88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37193D" w:rsidRPr="009D14A2">
        <w:t xml:space="preserve">сельского поселения «Тупикское», </w:t>
      </w:r>
      <w:r w:rsidRPr="009D14A2">
        <w:t xml:space="preserve">а также земельных участках, расположенных на территории </w:t>
      </w:r>
      <w:r w:rsidR="0037193D" w:rsidRPr="009D14A2">
        <w:t>сельского поселения «Тупикское»</w:t>
      </w:r>
      <w:r w:rsidRPr="009D14A2">
        <w:t>, государственная</w:t>
      </w:r>
      <w:r>
        <w:t xml:space="preserve"> собственность на которые не разграничена</w:t>
      </w: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2C659B" w:rsidRDefault="00DA67ED" w:rsidP="0088054B">
      <w:pPr>
        <w:spacing w:line="259" w:lineRule="auto"/>
        <w:ind w:left="238" w:right="0" w:hanging="10"/>
        <w:jc w:val="center"/>
      </w:pPr>
      <w:r>
        <w:rPr>
          <w:b/>
        </w:rPr>
        <w:t xml:space="preserve">И ИСЧИСЛЕНИИ УЩЕРБА НА ТЕРРИТОРИИ </w:t>
      </w:r>
      <w:r>
        <w:rPr>
          <w:b/>
          <w:i/>
        </w:rPr>
        <w:t>«</w:t>
      </w:r>
      <w:r w:rsidR="0088054B" w:rsidRPr="0088054B">
        <w:rPr>
          <w:b/>
          <w:sz w:val="32"/>
        </w:rPr>
        <w:t>сельского поселения «Тупикское</w:t>
      </w:r>
      <w:r w:rsidR="0088054B">
        <w:rPr>
          <w:i/>
        </w:rPr>
        <w:t>»</w:t>
      </w:r>
    </w:p>
    <w:p w:rsidR="008804CE" w:rsidRPr="00011880" w:rsidRDefault="00DA67ED" w:rsidP="00011880">
      <w:pPr>
        <w:spacing w:after="306"/>
        <w:ind w:left="36" w:right="221" w:hanging="10"/>
        <w:jc w:val="center"/>
        <w:rPr>
          <w:b/>
        </w:rPr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8804CE" w:rsidRDefault="008804CE" w:rsidP="008804CE"/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lastRenderedPageBreak/>
        <w:t>лесотаксовый район</w:t>
      </w:r>
    </w:p>
    <w:p w:rsidR="002C659B" w:rsidRDefault="002C659B"/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27503A" w:rsidRDefault="008804CE" w:rsidP="0093259B">
      <w:pPr>
        <w:ind w:left="0" w:firstLine="0"/>
        <w:sectPr w:rsidR="008804CE" w:rsidRPr="0027503A">
          <w:headerReference w:type="even" r:id="rId22"/>
          <w:headerReference w:type="default" r:id="rId23"/>
          <w:headerReference w:type="first" r:id="rId24"/>
          <w:pgSz w:w="11906" w:h="16838"/>
          <w:pgMar w:top="1139" w:right="655" w:bottom="1246" w:left="1701" w:header="720" w:footer="720" w:gutter="0"/>
          <w:cols w:space="720"/>
        </w:sectPr>
      </w:pPr>
    </w:p>
    <w:p w:rsidR="002C659B" w:rsidRPr="0027503A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lastRenderedPageBreak/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7503A" w:rsidRDefault="0027503A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27503A" w:rsidRDefault="0027503A" w:rsidP="0027503A">
      <w:pPr>
        <w:spacing w:line="259" w:lineRule="auto"/>
        <w:ind w:left="3463" w:right="0" w:firstLine="0"/>
        <w:jc w:val="left"/>
      </w:pPr>
    </w:p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7503A" w:rsidTr="00A139E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  <w:bookmarkStart w:id="4" w:name="_GoBack"/>
            <w:bookmarkEnd w:id="4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</w:tbl>
    <w:p w:rsidR="008804CE" w:rsidRDefault="008804CE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7503A" w:rsidRPr="0027503A" w:rsidRDefault="0027503A" w:rsidP="0027503A">
      <w:pPr>
        <w:ind w:left="13" w:right="0" w:firstLine="0"/>
      </w:pPr>
      <w:r w:rsidRPr="0027503A">
        <w:lastRenderedPageBreak/>
        <w:t>Примечание:</w:t>
      </w:r>
    </w:p>
    <w:p w:rsidR="0027503A" w:rsidRPr="0027503A" w:rsidRDefault="0027503A" w:rsidP="0027503A">
      <w:pPr>
        <w:numPr>
          <w:ilvl w:val="3"/>
          <w:numId w:val="31"/>
        </w:numPr>
        <w:spacing w:after="0" w:line="240" w:lineRule="auto"/>
        <w:ind w:left="0" w:right="0" w:firstLine="142"/>
        <w:contextualSpacing/>
      </w:pPr>
      <w:r w:rsidRPr="0027503A">
        <w:t>лесотаксовый район – Балейский, Борзинский, Карымский, Красночикойский, Могочинский, Нерчинский, Оловяннинский, Петровск-Забайкальский, Сретенский, Улетовский, Хилокский, Чернышевский, Читинский, Шилкинский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Каларский, Тунгиро-Олекминский, Тунгокоченский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Агинский, Дульдургинский, Могойтуйский районы Забайкальского края</w:t>
      </w:r>
    </w:p>
    <w:p w:rsidR="00532D0E" w:rsidRDefault="00532D0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1100FA" w:rsidRDefault="001100F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sectPr w:rsidR="0027503A" w:rsidSect="0099283E">
      <w:headerReference w:type="even" r:id="rId25"/>
      <w:headerReference w:type="default" r:id="rId26"/>
      <w:headerReference w:type="first" r:id="rId27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E8" w:rsidRDefault="000D30E8">
      <w:pPr>
        <w:spacing w:after="0" w:line="240" w:lineRule="auto"/>
      </w:pPr>
      <w:r>
        <w:separator/>
      </w:r>
    </w:p>
  </w:endnote>
  <w:endnote w:type="continuationSeparator" w:id="0">
    <w:p w:rsidR="000D30E8" w:rsidRDefault="000D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E8" w:rsidRDefault="000D30E8">
      <w:pPr>
        <w:spacing w:after="0" w:line="240" w:lineRule="auto"/>
      </w:pPr>
      <w:r>
        <w:separator/>
      </w:r>
    </w:p>
  </w:footnote>
  <w:footnote w:type="continuationSeparator" w:id="0">
    <w:p w:rsidR="000D30E8" w:rsidRDefault="000D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0" w:line="269" w:lineRule="auto"/>
      <w:ind w:left="2002" w:right="0" w:hanging="254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  <w:r>
      <w:t xml:space="preserve">а также земельных участках, расположенных на территории </w:t>
    </w:r>
  </w:p>
  <w:p w:rsidR="001100FA" w:rsidRDefault="001100FA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r>
      <w:t>государственная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FA" w:rsidRDefault="001100F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9B"/>
    <w:rsid w:val="00011880"/>
    <w:rsid w:val="0006630D"/>
    <w:rsid w:val="000D30E8"/>
    <w:rsid w:val="001100FA"/>
    <w:rsid w:val="00116FC6"/>
    <w:rsid w:val="001623F5"/>
    <w:rsid w:val="001853AB"/>
    <w:rsid w:val="00203A47"/>
    <w:rsid w:val="00231E35"/>
    <w:rsid w:val="00245D0E"/>
    <w:rsid w:val="0027503A"/>
    <w:rsid w:val="00295249"/>
    <w:rsid w:val="002C23B2"/>
    <w:rsid w:val="002C659B"/>
    <w:rsid w:val="00305783"/>
    <w:rsid w:val="00337C63"/>
    <w:rsid w:val="0037193D"/>
    <w:rsid w:val="0037673A"/>
    <w:rsid w:val="00394675"/>
    <w:rsid w:val="00432088"/>
    <w:rsid w:val="004F20CF"/>
    <w:rsid w:val="005217F0"/>
    <w:rsid w:val="00532D0E"/>
    <w:rsid w:val="00544313"/>
    <w:rsid w:val="0055616F"/>
    <w:rsid w:val="00597FA5"/>
    <w:rsid w:val="005C0628"/>
    <w:rsid w:val="005E089D"/>
    <w:rsid w:val="00617381"/>
    <w:rsid w:val="00640B6B"/>
    <w:rsid w:val="006611D6"/>
    <w:rsid w:val="006810D5"/>
    <w:rsid w:val="006A37CF"/>
    <w:rsid w:val="006A56CD"/>
    <w:rsid w:val="00731FAF"/>
    <w:rsid w:val="007550EC"/>
    <w:rsid w:val="007C3719"/>
    <w:rsid w:val="008272B5"/>
    <w:rsid w:val="00867ACF"/>
    <w:rsid w:val="008804CE"/>
    <w:rsid w:val="0088054B"/>
    <w:rsid w:val="008A7BE7"/>
    <w:rsid w:val="008B0199"/>
    <w:rsid w:val="0093259B"/>
    <w:rsid w:val="0093296E"/>
    <w:rsid w:val="0093495C"/>
    <w:rsid w:val="0099283E"/>
    <w:rsid w:val="009D14A2"/>
    <w:rsid w:val="009D2E2E"/>
    <w:rsid w:val="009D4361"/>
    <w:rsid w:val="00A139EB"/>
    <w:rsid w:val="00A66376"/>
    <w:rsid w:val="00AE1682"/>
    <w:rsid w:val="00B032C9"/>
    <w:rsid w:val="00B66326"/>
    <w:rsid w:val="00B81811"/>
    <w:rsid w:val="00B97D74"/>
    <w:rsid w:val="00C2653C"/>
    <w:rsid w:val="00C35F0F"/>
    <w:rsid w:val="00C47B78"/>
    <w:rsid w:val="00C60758"/>
    <w:rsid w:val="00C71E03"/>
    <w:rsid w:val="00D21711"/>
    <w:rsid w:val="00D336A1"/>
    <w:rsid w:val="00D45B16"/>
    <w:rsid w:val="00D464A6"/>
    <w:rsid w:val="00D60E79"/>
    <w:rsid w:val="00DA67ED"/>
    <w:rsid w:val="00DF3024"/>
    <w:rsid w:val="00E43577"/>
    <w:rsid w:val="00EF098D"/>
    <w:rsid w:val="00F143AE"/>
    <w:rsid w:val="00F8001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ABDA-D303-4BDE-AA93-4365E10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8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10D5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C47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&#1090;&#1091;&#1087;&#1080;&#1082;&#1089;&#1082;&#1086;&#1077;.&#1088;&#1092;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D58B-8BA8-4A7F-94BB-01E69CA6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poselenie</cp:lastModifiedBy>
  <cp:revision>40</cp:revision>
  <cp:lastPrinted>2024-08-23T04:55:00Z</cp:lastPrinted>
  <dcterms:created xsi:type="dcterms:W3CDTF">2024-07-08T11:20:00Z</dcterms:created>
  <dcterms:modified xsi:type="dcterms:W3CDTF">2024-08-30T01:56:00Z</dcterms:modified>
</cp:coreProperties>
</file>