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Pr="004A67D1" w:rsidRDefault="00463CA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Совет </w:t>
      </w:r>
      <w:r w:rsidR="00D46036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сельского</w:t>
      </w: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«</w:t>
      </w:r>
      <w:r w:rsidR="00E6049A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Тупикское</w:t>
      </w:r>
      <w:r w:rsidR="005804F5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»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4A67D1" w:rsidRDefault="00463CA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РЕШЕНИЕ</w:t>
      </w:r>
    </w:p>
    <w:p w:rsidR="00463CA1" w:rsidRPr="004A67D1" w:rsidRDefault="00E6049A" w:rsidP="009E07D5">
      <w:pPr>
        <w:suppressAutoHyphens/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                         </w:t>
      </w:r>
      <w:bookmarkStart w:id="0" w:name="_GoBack"/>
      <w:bookmarkEnd w:id="0"/>
    </w:p>
    <w:p w:rsidR="00E6049A" w:rsidRPr="004A67D1" w:rsidRDefault="00E6049A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Default="009E07D5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от «28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>» _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апреля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>_ 202</w:t>
      </w:r>
      <w:r w:rsidR="00C96E7F" w:rsidRPr="004A67D1">
        <w:rPr>
          <w:rFonts w:ascii="Arial" w:eastAsia="SimSun" w:hAnsi="Arial" w:cs="Arial"/>
          <w:sz w:val="24"/>
          <w:szCs w:val="24"/>
          <w:lang w:eastAsia="zh-CN"/>
        </w:rPr>
        <w:t>3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 xml:space="preserve"> года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SimSun" w:hAnsi="Arial" w:cs="Arial"/>
          <w:sz w:val="24"/>
          <w:szCs w:val="24"/>
          <w:lang w:eastAsia="zh-CN"/>
        </w:rPr>
        <w:t>95</w:t>
      </w:r>
    </w:p>
    <w:p w:rsidR="004A67D1" w:rsidRDefault="004A67D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7D1" w:rsidRPr="004A67D1" w:rsidRDefault="004A67D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с. Тупик 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E6049A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О внесении изменений и дополнений в Устав </w:t>
      </w:r>
      <w:r w:rsidR="00D46036" w:rsidRPr="004A67D1">
        <w:rPr>
          <w:rFonts w:ascii="Arial" w:eastAsia="SimSun" w:hAnsi="Arial" w:cs="Arial"/>
          <w:bCs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bCs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bCs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bCs/>
          <w:sz w:val="24"/>
          <w:szCs w:val="24"/>
          <w:lang w:eastAsia="zh-CN"/>
        </w:rPr>
        <w:t>»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>Руководствуясь пунктом 1 части 10 статьи 35 Федерального закона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br/>
      </w:r>
      <w:r w:rsidRPr="004A67D1">
        <w:rPr>
          <w:rFonts w:ascii="Arial" w:eastAsia="SimSun" w:hAnsi="Arial" w:cs="Arial"/>
          <w:sz w:val="24"/>
          <w:szCs w:val="24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, Уставом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, Совет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="00503AA9" w:rsidRPr="004A67D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F209E" w:rsidRPr="004A67D1">
        <w:rPr>
          <w:rFonts w:ascii="Arial" w:eastAsia="SimSun" w:hAnsi="Arial" w:cs="Arial"/>
          <w:bCs/>
          <w:sz w:val="24"/>
          <w:szCs w:val="24"/>
          <w:lang w:eastAsia="zh-CN"/>
        </w:rPr>
        <w:t>р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>ешил:</w:t>
      </w: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804BA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>1. Внести изменения и дополнения в Устав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D804BA" w:rsidRPr="004A67D1" w:rsidRDefault="00D804B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47B57" w:rsidRPr="004A67D1" w:rsidRDefault="00E925C9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hAnsi="Arial" w:cs="Arial"/>
          <w:sz w:val="24"/>
          <w:szCs w:val="24"/>
        </w:rPr>
        <w:t>1</w:t>
      </w:r>
      <w:r w:rsidR="00E47B57" w:rsidRPr="004A67D1">
        <w:rPr>
          <w:rFonts w:ascii="Arial" w:hAnsi="Arial" w:cs="Arial"/>
          <w:sz w:val="24"/>
          <w:szCs w:val="24"/>
        </w:rPr>
        <w:t xml:space="preserve">) </w:t>
      </w:r>
      <w:r w:rsidR="00C96E7F" w:rsidRPr="004A67D1">
        <w:rPr>
          <w:rFonts w:ascii="Arial" w:eastAsia="SimSun" w:hAnsi="Arial" w:cs="Arial"/>
          <w:sz w:val="24"/>
          <w:szCs w:val="24"/>
          <w:lang w:eastAsia="zh-CN"/>
        </w:rPr>
        <w:t xml:space="preserve">часть 2 статьи 19.1 Устава изложить в </w:t>
      </w:r>
      <w:r w:rsidR="001E1E0A" w:rsidRPr="004A67D1">
        <w:rPr>
          <w:rFonts w:ascii="Arial" w:eastAsia="SimSun" w:hAnsi="Arial" w:cs="Arial"/>
          <w:sz w:val="24"/>
          <w:szCs w:val="24"/>
          <w:lang w:eastAsia="zh-CN"/>
        </w:rPr>
        <w:t>следующей</w:t>
      </w:r>
      <w:r w:rsidR="00C96E7F" w:rsidRPr="004A67D1">
        <w:rPr>
          <w:rFonts w:ascii="Arial" w:eastAsia="SimSun" w:hAnsi="Arial" w:cs="Arial"/>
          <w:sz w:val="24"/>
          <w:szCs w:val="24"/>
          <w:lang w:eastAsia="zh-CN"/>
        </w:rPr>
        <w:t xml:space="preserve"> редакции:</w:t>
      </w:r>
    </w:p>
    <w:p w:rsidR="00C96E7F" w:rsidRPr="004A67D1" w:rsidRDefault="00C96E7F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«2. </w:t>
      </w:r>
      <w:r w:rsidR="006F7CB9" w:rsidRPr="004A67D1">
        <w:rPr>
          <w:rFonts w:ascii="Arial" w:eastAsia="Times New Roman" w:hAnsi="Arial" w:cs="Arial"/>
          <w:sz w:val="24"/>
          <w:szCs w:val="24"/>
          <w:lang w:eastAsia="ru-RU"/>
        </w:rPr>
        <w:t>Сельский староста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Советом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4A67D1">
        <w:rPr>
          <w:rFonts w:ascii="Arial" w:eastAsia="Times New Roman" w:hAnsi="Arial" w:cs="Arial"/>
          <w:sz w:val="24"/>
          <w:szCs w:val="24"/>
          <w:lang w:eastAsia="ru-RU"/>
        </w:rPr>
        <w:t>Сельский староста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4A67D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13D13" w:rsidRPr="004A67D1" w:rsidRDefault="00713D13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E7F" w:rsidRPr="004A67D1" w:rsidRDefault="00713D13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2) часть </w:t>
      </w:r>
      <w:r w:rsidR="00885C5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10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статьи 3</w:t>
      </w:r>
      <w:r w:rsidR="00D46036"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Устава изложить в </w:t>
      </w:r>
      <w:r w:rsidR="001E1E0A"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следующей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редакции;</w:t>
      </w:r>
    </w:p>
    <w:p w:rsidR="00713D13" w:rsidRPr="004A67D1" w:rsidRDefault="00713D13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«10. 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 Совета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прекращаются досрочно решением Совета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течение шести месяцев подряд.».</w:t>
      </w:r>
    </w:p>
    <w:p w:rsidR="00E6049A" w:rsidRPr="004A67D1" w:rsidRDefault="00E6049A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3</w:t>
      </w:r>
      <w:r w:rsidR="00E6049A" w:rsidRPr="004A67D1">
        <w:rPr>
          <w:rFonts w:ascii="Arial" w:hAnsi="Arial" w:cs="Arial"/>
          <w:sz w:val="24"/>
          <w:szCs w:val="24"/>
        </w:rPr>
        <w:t xml:space="preserve">)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статью 15 устава изложить в следующей редакции: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15. 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Муниципальные выборы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6049A" w:rsidRPr="004A67D1" w:rsidRDefault="00E6049A" w:rsidP="004A67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6049A" w:rsidRPr="004A67D1" w:rsidRDefault="00E6049A" w:rsidP="004A67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6049A" w:rsidRPr="004A67D1" w:rsidRDefault="004A67D1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6049A"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Гарантии избирательных прав граждан при проведении муниципальных выборов, порядок назначения, подготовки, проведения, установления итогов и </w:t>
      </w:r>
      <w:r w:rsidR="00E6049A" w:rsidRPr="004A67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Итоги муниципальных выборов подлежат официальному обнародованию.»;</w:t>
      </w:r>
    </w:p>
    <w:p w:rsidR="00E6049A" w:rsidRPr="004A67D1" w:rsidRDefault="00E6049A" w:rsidP="004A67D1">
      <w:pPr>
        <w:pStyle w:val="ConsPlusNormal"/>
        <w:ind w:firstLine="709"/>
        <w:jc w:val="both"/>
        <w:rPr>
          <w:sz w:val="24"/>
          <w:szCs w:val="24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049A" w:rsidRPr="004A67D1">
        <w:rPr>
          <w:rFonts w:ascii="Arial" w:hAnsi="Arial" w:cs="Arial"/>
          <w:sz w:val="24"/>
          <w:szCs w:val="24"/>
        </w:rPr>
        <w:t xml:space="preserve">)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в абзаце 1 части 3 статьи 16 Устава слова «соответствующей </w:t>
      </w:r>
      <w:r w:rsidR="00E6049A" w:rsidRPr="004A67D1">
        <w:rPr>
          <w:rFonts w:ascii="Arial" w:hAnsi="Arial" w:cs="Arial"/>
          <w:sz w:val="24"/>
          <w:szCs w:val="24"/>
        </w:rPr>
        <w:t>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5</w:t>
      </w:r>
      <w:r w:rsidR="00E6049A" w:rsidRPr="004A67D1">
        <w:rPr>
          <w:rFonts w:ascii="Arial" w:hAnsi="Arial" w:cs="Arial"/>
          <w:sz w:val="24"/>
          <w:szCs w:val="24"/>
        </w:rPr>
        <w:t xml:space="preserve">)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в абзаце 2 части 3</w:t>
      </w:r>
      <w:r w:rsidR="00E6049A" w:rsidRPr="004A67D1">
        <w:rPr>
          <w:rFonts w:ascii="Arial" w:hAnsi="Arial" w:cs="Arial"/>
          <w:sz w:val="24"/>
          <w:szCs w:val="24"/>
        </w:rPr>
        <w:t xml:space="preserve">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статьи 16, абзаце 2 части 5 статьи 16 Устава слова «</w:t>
      </w:r>
      <w:r w:rsidR="00E6049A" w:rsidRPr="004A67D1">
        <w:rPr>
          <w:rFonts w:ascii="Arial" w:hAnsi="Arial" w:cs="Arial"/>
          <w:sz w:val="24"/>
          <w:szCs w:val="24"/>
        </w:rPr>
        <w:t>избирательная комиссия сельского поселения» в соответствующих падежах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4A67D1" w:rsidP="004A67D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E6049A" w:rsidRPr="004A67D1">
        <w:rPr>
          <w:rFonts w:ascii="Arial" w:hAnsi="Arial" w:cs="Arial"/>
          <w:sz w:val="24"/>
          <w:szCs w:val="24"/>
          <w:shd w:val="clear" w:color="auto" w:fill="FFFFFF"/>
        </w:rPr>
        <w:t>) с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татью 30 Устава исключить;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7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) в абзаце 2 части 3 статьи 31 Устава слова «избирательной комиссией сельского поселения» </w:t>
      </w:r>
      <w:r w:rsidR="00E6049A" w:rsidRPr="004A67D1">
        <w:rPr>
          <w:rFonts w:ascii="Arial" w:hAnsi="Arial" w:cs="Arial"/>
          <w:sz w:val="24"/>
          <w:szCs w:val="24"/>
        </w:rPr>
        <w:t>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C96E7F" w:rsidRPr="004A67D1" w:rsidRDefault="00C96E7F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56B58" w:rsidRPr="004A67D1" w:rsidRDefault="00D56B58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о внесении изменений в Устав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63CA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7D1" w:rsidRPr="004B2D8F" w:rsidRDefault="004A67D1" w:rsidP="004A67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r w:rsidRPr="004B2D8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8" w:history="1">
        <w:r w:rsidRPr="004B2D8F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4B2D8F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Pr="004B2D8F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Pr="004B2D8F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  <w:r w:rsidRPr="004B2D8F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4A67D1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925C9" w:rsidRPr="004A67D1" w:rsidRDefault="00E925C9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22A27" w:rsidRPr="004A67D1" w:rsidRDefault="004A67D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885C51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r>
        <w:rPr>
          <w:rFonts w:ascii="Arial" w:eastAsia="SimSun" w:hAnsi="Arial" w:cs="Arial"/>
          <w:sz w:val="24"/>
          <w:szCs w:val="24"/>
          <w:lang w:eastAsia="zh-CN"/>
        </w:rPr>
        <w:t>сельского поселения «</w:t>
      </w: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»   </w:t>
      </w:r>
      <w:proofErr w:type="gramEnd"/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О.И. Селезнёв</w:t>
      </w:r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</w:p>
    <w:sectPr w:rsidR="00463CA1" w:rsidRPr="004A67D1" w:rsidSect="00BB6D39">
      <w:headerReference w:type="default" r:id="rId9"/>
      <w:footerReference w:type="even" r:id="rId10"/>
      <w:footerReference w:type="default" r:id="rId11"/>
      <w:pgSz w:w="11906" w:h="16838"/>
      <w:pgMar w:top="1134" w:right="85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A6" w:rsidRDefault="00B205A6">
      <w:pPr>
        <w:spacing w:after="0" w:line="240" w:lineRule="auto"/>
      </w:pPr>
      <w:r>
        <w:separator/>
      </w:r>
    </w:p>
  </w:endnote>
  <w:endnote w:type="continuationSeparator" w:id="0">
    <w:p w:rsidR="00B205A6" w:rsidRDefault="00B2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1451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205A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B205A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A6" w:rsidRDefault="00B205A6">
      <w:pPr>
        <w:spacing w:after="0" w:line="240" w:lineRule="auto"/>
      </w:pPr>
      <w:r>
        <w:separator/>
      </w:r>
    </w:p>
  </w:footnote>
  <w:footnote w:type="continuationSeparator" w:id="0">
    <w:p w:rsidR="00B205A6" w:rsidRDefault="00B2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514519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E07D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205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8455F"/>
    <w:rsid w:val="000D03CE"/>
    <w:rsid w:val="000E4AF4"/>
    <w:rsid w:val="00115D54"/>
    <w:rsid w:val="00121848"/>
    <w:rsid w:val="001A0254"/>
    <w:rsid w:val="001B13A7"/>
    <w:rsid w:val="001C287B"/>
    <w:rsid w:val="001E1E0A"/>
    <w:rsid w:val="00221E99"/>
    <w:rsid w:val="0023003E"/>
    <w:rsid w:val="0026549A"/>
    <w:rsid w:val="00266D31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A67D1"/>
    <w:rsid w:val="00503AA9"/>
    <w:rsid w:val="00514519"/>
    <w:rsid w:val="005372EC"/>
    <w:rsid w:val="0054196E"/>
    <w:rsid w:val="0055338B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23CA3"/>
    <w:rsid w:val="007F5ADA"/>
    <w:rsid w:val="00805B7B"/>
    <w:rsid w:val="00813B5A"/>
    <w:rsid w:val="0085092D"/>
    <w:rsid w:val="00883C0A"/>
    <w:rsid w:val="00885C51"/>
    <w:rsid w:val="008B6D85"/>
    <w:rsid w:val="008F7E34"/>
    <w:rsid w:val="00932549"/>
    <w:rsid w:val="009D57ED"/>
    <w:rsid w:val="009E07D5"/>
    <w:rsid w:val="00A52DC8"/>
    <w:rsid w:val="00AA0C34"/>
    <w:rsid w:val="00AD456D"/>
    <w:rsid w:val="00AE4F79"/>
    <w:rsid w:val="00B205A6"/>
    <w:rsid w:val="00B44EF1"/>
    <w:rsid w:val="00B67AA9"/>
    <w:rsid w:val="00B73FE4"/>
    <w:rsid w:val="00B9045C"/>
    <w:rsid w:val="00BB6D39"/>
    <w:rsid w:val="00BF209E"/>
    <w:rsid w:val="00C62456"/>
    <w:rsid w:val="00C96E7F"/>
    <w:rsid w:val="00CF4861"/>
    <w:rsid w:val="00D1500E"/>
    <w:rsid w:val="00D163BB"/>
    <w:rsid w:val="00D22A27"/>
    <w:rsid w:val="00D26F3B"/>
    <w:rsid w:val="00D35E00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6049A"/>
    <w:rsid w:val="00E75F51"/>
    <w:rsid w:val="00E925C9"/>
    <w:rsid w:val="00EC2F51"/>
    <w:rsid w:val="00ED7B71"/>
    <w:rsid w:val="00EF69C2"/>
    <w:rsid w:val="00F828FD"/>
    <w:rsid w:val="00FA0DDE"/>
    <w:rsid w:val="00FA403B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FFD9F-F91C-467E-9CA9-EB1AC92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91;&#1087;&#1080;&#1082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1169-ADEE-4D23-944C-D91D7466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Кутлеева Анна Анатольевна</dc:creator>
  <cp:lastModifiedBy>poselenie</cp:lastModifiedBy>
  <cp:revision>4</cp:revision>
  <cp:lastPrinted>2023-03-01T05:32:00Z</cp:lastPrinted>
  <dcterms:created xsi:type="dcterms:W3CDTF">2023-04-20T05:16:00Z</dcterms:created>
  <dcterms:modified xsi:type="dcterms:W3CDTF">2023-04-25T05:35:00Z</dcterms:modified>
</cp:coreProperties>
</file>