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Совет </w:t>
      </w:r>
      <w:r w:rsidR="00D46036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сельского</w:t>
      </w: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«</w:t>
      </w:r>
      <w:r w:rsidR="00BF543F">
        <w:rPr>
          <w:rFonts w:ascii="Arial" w:eastAsia="SimSun" w:hAnsi="Arial" w:cs="Arial"/>
          <w:b/>
          <w:bCs/>
          <w:sz w:val="32"/>
          <w:szCs w:val="32"/>
          <w:lang w:eastAsia="zh-CN"/>
        </w:rPr>
        <w:t>Тупикское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РЕШЕНИЕ</w:t>
      </w:r>
    </w:p>
    <w:p w:rsidR="00463CA1" w:rsidRPr="004A67D1" w:rsidRDefault="00E6049A" w:rsidP="009E07D5">
      <w:pPr>
        <w:suppressAutoHyphens/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                        </w:t>
      </w:r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Default="009E07D5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от «</w:t>
      </w:r>
      <w:r w:rsidR="00851AA3">
        <w:rPr>
          <w:rFonts w:ascii="Arial" w:eastAsia="SimSun" w:hAnsi="Arial" w:cs="Arial"/>
          <w:sz w:val="24"/>
          <w:szCs w:val="24"/>
          <w:lang w:eastAsia="zh-CN"/>
        </w:rPr>
        <w:t>19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» </w:t>
      </w:r>
      <w:r w:rsidR="00851AA3">
        <w:rPr>
          <w:rFonts w:ascii="Arial" w:eastAsia="SimSun" w:hAnsi="Arial" w:cs="Arial"/>
          <w:sz w:val="24"/>
          <w:szCs w:val="24"/>
          <w:lang w:eastAsia="zh-CN"/>
        </w:rPr>
        <w:t>июня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 202</w:t>
      </w:r>
      <w:r w:rsidR="00A21B48">
        <w:rPr>
          <w:rFonts w:ascii="Arial" w:eastAsia="SimSun" w:hAnsi="Arial" w:cs="Arial"/>
          <w:sz w:val="24"/>
          <w:szCs w:val="24"/>
          <w:lang w:eastAsia="zh-CN"/>
        </w:rPr>
        <w:t>3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 года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№</w:t>
      </w:r>
      <w:r w:rsidR="004572A9">
        <w:rPr>
          <w:rFonts w:ascii="Arial" w:eastAsia="SimSun" w:hAnsi="Arial" w:cs="Arial"/>
          <w:sz w:val="24"/>
          <w:szCs w:val="24"/>
          <w:lang w:eastAsia="zh-CN"/>
        </w:rPr>
        <w:t xml:space="preserve"> 101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Pr="004A67D1" w:rsidRDefault="00BF543F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с.</w:t>
      </w:r>
      <w:r w:rsidR="000050F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Тупик .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A67D1" w:rsidRDefault="00851AA3" w:rsidP="00851AA3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51AA3">
        <w:rPr>
          <w:rFonts w:ascii="Arial" w:eastAsia="SimSun" w:hAnsi="Arial" w:cs="Arial"/>
          <w:b/>
          <w:sz w:val="24"/>
          <w:szCs w:val="24"/>
          <w:lang w:eastAsia="zh-CN"/>
        </w:rPr>
        <w:t xml:space="preserve">О назначении выборов главы </w:t>
      </w:r>
      <w:r w:rsidR="00BF543F">
        <w:rPr>
          <w:rFonts w:ascii="Arial" w:eastAsia="SimSun" w:hAnsi="Arial" w:cs="Arial"/>
          <w:b/>
          <w:sz w:val="24"/>
          <w:szCs w:val="24"/>
          <w:lang w:eastAsia="zh-CN"/>
        </w:rPr>
        <w:t>сельского поселения «Тупикское</w:t>
      </w:r>
      <w:r w:rsidRPr="00851AA3">
        <w:rPr>
          <w:rFonts w:ascii="Arial" w:eastAsia="SimSun" w:hAnsi="Arial" w:cs="Arial"/>
          <w:b/>
          <w:sz w:val="24"/>
          <w:szCs w:val="24"/>
          <w:lang w:eastAsia="zh-CN"/>
        </w:rPr>
        <w:t>»</w:t>
      </w:r>
    </w:p>
    <w:p w:rsidR="00851AA3" w:rsidRDefault="00851AA3" w:rsidP="00851AA3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51AA3" w:rsidRDefault="00851AA3" w:rsidP="00F328E7">
      <w:pPr>
        <w:suppressAutoHyphens/>
        <w:spacing w:after="0"/>
        <w:ind w:firstLine="709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51AA3" w:rsidRDefault="00851AA3" w:rsidP="00F328E7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со статьей 10 Федерального закона от 12.06.2002 №67-ФЗ «Об основных гарантиях избирательных прав и прав на участие в референдуме граждан Российской Федерации, пунктом 2 статьи 23 Федерального закона от 06.10.2003 №131-ФЗ «Об общих принципах организации местного самоуправления в Российской Федерации», статьей 13 Закона Забайкальского края от 06 июля 2010 г. №385-ЗЗК «О муниципальных выборах в Забайкальском крае», статьей 15 Устава </w:t>
      </w:r>
      <w:r w:rsidR="00BF543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«Тупикское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BF543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«Тупикское» решил.</w:t>
      </w:r>
    </w:p>
    <w:p w:rsidR="00F328E7" w:rsidRDefault="00BF543F" w:rsidP="00F328E7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</w:p>
    <w:p w:rsidR="00851AA3" w:rsidRDefault="00851AA3" w:rsidP="00F32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Назначить на 10 сентября 2023 года выборы главы </w:t>
      </w:r>
      <w:r w:rsidR="00BF543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«Тупикское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Тунгиро-Олекминского района.</w:t>
      </w:r>
    </w:p>
    <w:p w:rsidR="00851AA3" w:rsidRDefault="00851AA3" w:rsidP="00F32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Опубликовать настоящее решение в газете «Северянка» не позднее чем через 5 дней со дня принятия решения.</w:t>
      </w:r>
    </w:p>
    <w:p w:rsidR="00851AA3" w:rsidRDefault="00851AA3" w:rsidP="00F32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Разместить настоящее решение на официальном сайте администрации </w:t>
      </w:r>
      <w:r w:rsidR="00BF543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Тупикское.</w:t>
      </w:r>
    </w:p>
    <w:p w:rsidR="00F328E7" w:rsidRPr="00851AA3" w:rsidRDefault="00F328E7" w:rsidP="00F328E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Направить настоящее решение в территориальную комиссию Тунгиро-Олекминского района.</w:t>
      </w:r>
    </w:p>
    <w:p w:rsidR="00463CA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328E7" w:rsidRPr="004A67D1" w:rsidRDefault="00F328E7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925C9" w:rsidRPr="004A67D1" w:rsidRDefault="00E925C9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B47B0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885C51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сельского поселения </w:t>
      </w:r>
    </w:p>
    <w:p w:rsidR="00D22A27" w:rsidRPr="004A67D1" w:rsidRDefault="004A67D1" w:rsidP="008B47B0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«</w:t>
      </w:r>
      <w:r w:rsidR="00BF543F">
        <w:rPr>
          <w:rFonts w:ascii="Arial" w:eastAsia="SimSun" w:hAnsi="Arial" w:cs="Arial"/>
          <w:bCs/>
          <w:sz w:val="24"/>
          <w:szCs w:val="24"/>
          <w:lang w:eastAsia="zh-CN"/>
        </w:rPr>
        <w:t xml:space="preserve">Тупикское 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»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8B47B0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BF543F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050F0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="000050F0">
        <w:rPr>
          <w:rFonts w:ascii="Arial" w:eastAsia="SimSun" w:hAnsi="Arial" w:cs="Arial"/>
          <w:sz w:val="24"/>
          <w:szCs w:val="24"/>
          <w:lang w:eastAsia="zh-CN"/>
        </w:rPr>
        <w:tab/>
      </w:r>
      <w:r w:rsidR="000050F0">
        <w:rPr>
          <w:rFonts w:ascii="Arial" w:eastAsia="SimSun" w:hAnsi="Arial" w:cs="Arial"/>
          <w:sz w:val="24"/>
          <w:szCs w:val="24"/>
          <w:lang w:eastAsia="zh-CN"/>
        </w:rPr>
        <w:tab/>
      </w:r>
      <w:r w:rsidR="000050F0">
        <w:rPr>
          <w:rFonts w:ascii="Arial" w:eastAsia="SimSun" w:hAnsi="Arial" w:cs="Arial"/>
          <w:sz w:val="24"/>
          <w:szCs w:val="24"/>
          <w:lang w:eastAsia="zh-CN"/>
        </w:rPr>
        <w:tab/>
        <w:t xml:space="preserve">    О.И. </w:t>
      </w:r>
      <w:bookmarkStart w:id="0" w:name="_GoBack"/>
      <w:bookmarkEnd w:id="0"/>
      <w:r w:rsidR="00BF543F">
        <w:rPr>
          <w:rFonts w:ascii="Arial" w:eastAsia="SimSun" w:hAnsi="Arial" w:cs="Arial"/>
          <w:sz w:val="24"/>
          <w:szCs w:val="24"/>
          <w:lang w:eastAsia="zh-CN"/>
        </w:rPr>
        <w:t>Селезнев .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</w:p>
    <w:sectPr w:rsidR="00463CA1" w:rsidRPr="004A67D1" w:rsidSect="00BB6D39">
      <w:headerReference w:type="default" r:id="rId8"/>
      <w:footerReference w:type="even" r:id="rId9"/>
      <w:footerReference w:type="default" r:id="rId10"/>
      <w:pgSz w:w="11906" w:h="16838"/>
      <w:pgMar w:top="1134" w:right="85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BF" w:rsidRDefault="008F61BF">
      <w:pPr>
        <w:spacing w:after="0" w:line="240" w:lineRule="auto"/>
      </w:pPr>
      <w:r>
        <w:separator/>
      </w:r>
    </w:p>
  </w:endnote>
  <w:endnote w:type="continuationSeparator" w:id="0">
    <w:p w:rsidR="008F61BF" w:rsidRDefault="008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1451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F61B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F61B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BF" w:rsidRDefault="008F61BF">
      <w:pPr>
        <w:spacing w:after="0" w:line="240" w:lineRule="auto"/>
      </w:pPr>
      <w:r>
        <w:separator/>
      </w:r>
    </w:p>
  </w:footnote>
  <w:footnote w:type="continuationSeparator" w:id="0">
    <w:p w:rsidR="008F61BF" w:rsidRDefault="008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1451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51AA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F6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050F0"/>
    <w:rsid w:val="00016DD6"/>
    <w:rsid w:val="0008455F"/>
    <w:rsid w:val="000D03CE"/>
    <w:rsid w:val="000E4AF4"/>
    <w:rsid w:val="00115D54"/>
    <w:rsid w:val="00121848"/>
    <w:rsid w:val="001A0254"/>
    <w:rsid w:val="001B13A7"/>
    <w:rsid w:val="001C287B"/>
    <w:rsid w:val="001E1E0A"/>
    <w:rsid w:val="00221E99"/>
    <w:rsid w:val="0023003E"/>
    <w:rsid w:val="002616F2"/>
    <w:rsid w:val="0026549A"/>
    <w:rsid w:val="00266D31"/>
    <w:rsid w:val="00282CC9"/>
    <w:rsid w:val="002834F8"/>
    <w:rsid w:val="002866A0"/>
    <w:rsid w:val="00287764"/>
    <w:rsid w:val="00291B2F"/>
    <w:rsid w:val="002B036F"/>
    <w:rsid w:val="002F061F"/>
    <w:rsid w:val="00332631"/>
    <w:rsid w:val="003E370C"/>
    <w:rsid w:val="003F2CCD"/>
    <w:rsid w:val="004572A9"/>
    <w:rsid w:val="00463CA1"/>
    <w:rsid w:val="004A176E"/>
    <w:rsid w:val="004A67D1"/>
    <w:rsid w:val="00503AA9"/>
    <w:rsid w:val="00514519"/>
    <w:rsid w:val="005372EC"/>
    <w:rsid w:val="0054196E"/>
    <w:rsid w:val="0055338B"/>
    <w:rsid w:val="005804F5"/>
    <w:rsid w:val="006128C3"/>
    <w:rsid w:val="00614FE3"/>
    <w:rsid w:val="00620DDF"/>
    <w:rsid w:val="00623456"/>
    <w:rsid w:val="00671E25"/>
    <w:rsid w:val="0068708E"/>
    <w:rsid w:val="006C647B"/>
    <w:rsid w:val="006D5B31"/>
    <w:rsid w:val="006E6549"/>
    <w:rsid w:val="006F7CB9"/>
    <w:rsid w:val="00713D13"/>
    <w:rsid w:val="00723CA3"/>
    <w:rsid w:val="0073397C"/>
    <w:rsid w:val="007F5ADA"/>
    <w:rsid w:val="00805B7B"/>
    <w:rsid w:val="00813B5A"/>
    <w:rsid w:val="0085092D"/>
    <w:rsid w:val="00851AA3"/>
    <w:rsid w:val="00883C0A"/>
    <w:rsid w:val="00885C51"/>
    <w:rsid w:val="008B47B0"/>
    <w:rsid w:val="008B6D85"/>
    <w:rsid w:val="008F61BF"/>
    <w:rsid w:val="008F7E34"/>
    <w:rsid w:val="00932549"/>
    <w:rsid w:val="009D57ED"/>
    <w:rsid w:val="009E07D5"/>
    <w:rsid w:val="00A21B48"/>
    <w:rsid w:val="00A44CF1"/>
    <w:rsid w:val="00A46DD4"/>
    <w:rsid w:val="00A52DC8"/>
    <w:rsid w:val="00AA0C34"/>
    <w:rsid w:val="00AD456D"/>
    <w:rsid w:val="00AE4F79"/>
    <w:rsid w:val="00B205A6"/>
    <w:rsid w:val="00B44EF1"/>
    <w:rsid w:val="00B67AA9"/>
    <w:rsid w:val="00B73FE4"/>
    <w:rsid w:val="00B84BFD"/>
    <w:rsid w:val="00B9045C"/>
    <w:rsid w:val="00BB6D39"/>
    <w:rsid w:val="00BF209E"/>
    <w:rsid w:val="00BF543F"/>
    <w:rsid w:val="00C62456"/>
    <w:rsid w:val="00C96E7F"/>
    <w:rsid w:val="00CF4861"/>
    <w:rsid w:val="00D1500E"/>
    <w:rsid w:val="00D1606D"/>
    <w:rsid w:val="00D163BB"/>
    <w:rsid w:val="00D22A27"/>
    <w:rsid w:val="00D26F3B"/>
    <w:rsid w:val="00D35E00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DE5F25"/>
    <w:rsid w:val="00E258AA"/>
    <w:rsid w:val="00E47B57"/>
    <w:rsid w:val="00E6049A"/>
    <w:rsid w:val="00E75F51"/>
    <w:rsid w:val="00E925C9"/>
    <w:rsid w:val="00EC2F51"/>
    <w:rsid w:val="00ED7B71"/>
    <w:rsid w:val="00EF69C2"/>
    <w:rsid w:val="00F328E7"/>
    <w:rsid w:val="00F828FD"/>
    <w:rsid w:val="00FA0DDE"/>
    <w:rsid w:val="00FA403B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CF2F2-02AF-4E20-A518-689F3F3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B1A-F512-474E-B7EF-6CE58FA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poselenie</cp:lastModifiedBy>
  <cp:revision>6</cp:revision>
  <cp:lastPrinted>2023-06-15T05:43:00Z</cp:lastPrinted>
  <dcterms:created xsi:type="dcterms:W3CDTF">2023-06-15T04:59:00Z</dcterms:created>
  <dcterms:modified xsi:type="dcterms:W3CDTF">2023-06-27T04:20:00Z</dcterms:modified>
</cp:coreProperties>
</file>