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E5" w:rsidRP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</w:rPr>
      </w:pPr>
      <w:r w:rsidRPr="00D65FE5">
        <w:rPr>
          <w:rFonts w:ascii="Arial" w:eastAsia="Calibri" w:hAnsi="Arial" w:cs="Arial"/>
          <w:sz w:val="36"/>
          <w:szCs w:val="36"/>
        </w:rPr>
        <w:t>Совет сельского поселения «Тупикское»</w:t>
      </w:r>
    </w:p>
    <w:p w:rsidR="00D65FE5" w:rsidRP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65FE5" w:rsidRP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</w:rPr>
      </w:pPr>
      <w:r w:rsidRPr="00D65FE5">
        <w:rPr>
          <w:rFonts w:ascii="Arial" w:eastAsia="Calibri" w:hAnsi="Arial" w:cs="Arial"/>
          <w:sz w:val="36"/>
          <w:szCs w:val="36"/>
        </w:rPr>
        <w:t>РЕШЕНИЕ</w:t>
      </w:r>
    </w:p>
    <w:p w:rsidR="00D65FE5" w:rsidRP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65FE5" w:rsidRP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18</w:t>
      </w:r>
      <w:r w:rsidRPr="00D65F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июня</w:t>
      </w:r>
      <w:r w:rsidR="007E36EB">
        <w:rPr>
          <w:rFonts w:ascii="Arial" w:eastAsia="Calibri" w:hAnsi="Arial" w:cs="Arial"/>
          <w:sz w:val="24"/>
          <w:szCs w:val="24"/>
        </w:rPr>
        <w:t xml:space="preserve"> 2021 года</w:t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bookmarkStart w:id="0" w:name="_GoBack"/>
      <w:bookmarkEnd w:id="0"/>
      <w:r w:rsidRPr="00D65FE5">
        <w:rPr>
          <w:rFonts w:ascii="Arial" w:eastAsia="Calibri" w:hAnsi="Arial" w:cs="Arial"/>
          <w:sz w:val="24"/>
          <w:szCs w:val="24"/>
        </w:rPr>
        <w:t xml:space="preserve">№ </w:t>
      </w:r>
      <w:r w:rsidR="007244CA">
        <w:rPr>
          <w:rFonts w:ascii="Arial" w:eastAsia="Calibri" w:hAnsi="Arial" w:cs="Arial"/>
          <w:sz w:val="24"/>
          <w:szCs w:val="24"/>
        </w:rPr>
        <w:t>55</w:t>
      </w:r>
    </w:p>
    <w:p w:rsidR="00D65FE5" w:rsidRP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65FE5" w:rsidRDefault="00D65FE5" w:rsidP="00D65F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5FE5">
        <w:rPr>
          <w:rFonts w:ascii="Arial" w:eastAsia="Calibri" w:hAnsi="Arial" w:cs="Arial"/>
          <w:sz w:val="24"/>
          <w:szCs w:val="24"/>
        </w:rPr>
        <w:t xml:space="preserve">с. Тупик </w:t>
      </w:r>
    </w:p>
    <w:p w:rsidR="00D65FE5" w:rsidRDefault="00D65FE5" w:rsidP="00D65F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65FE5" w:rsidRDefault="00D65FE5" w:rsidP="00D65F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B0EE9" w:rsidRPr="005D1ABB" w:rsidRDefault="00401582" w:rsidP="00D65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5D1ABB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Pr="005D1ABB">
        <w:rPr>
          <w:rFonts w:ascii="Arial" w:eastAsia="Calibri" w:hAnsi="Arial" w:cs="Arial"/>
          <w:b/>
          <w:sz w:val="28"/>
          <w:szCs w:val="28"/>
        </w:rPr>
        <w:t xml:space="preserve">Порядка направления проектов муниципальных нормативных правовых актов и принятых муниципальных нормативных правовых актов </w:t>
      </w:r>
      <w:r w:rsidRPr="005D1ABB">
        <w:rPr>
          <w:rFonts w:ascii="Arial" w:hAnsi="Arial" w:cs="Arial"/>
          <w:b/>
          <w:sz w:val="28"/>
          <w:szCs w:val="28"/>
        </w:rPr>
        <w:t>Совета</w:t>
      </w:r>
      <w:r w:rsidRPr="005D1ABB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="005D1ABB" w:rsidRPr="005D1ABB">
        <w:rPr>
          <w:rFonts w:ascii="Arial" w:hAnsi="Arial" w:cs="Arial"/>
          <w:b/>
          <w:kern w:val="2"/>
          <w:sz w:val="28"/>
          <w:szCs w:val="28"/>
        </w:rPr>
        <w:t>сельского поселения «Тупикское»</w:t>
      </w:r>
      <w:r w:rsidRPr="005D1ABB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Pr="005D1ABB">
        <w:rPr>
          <w:rFonts w:ascii="Arial" w:eastAsia="Calibri" w:hAnsi="Arial" w:cs="Arial"/>
          <w:b/>
          <w:sz w:val="28"/>
          <w:szCs w:val="28"/>
        </w:rPr>
        <w:t xml:space="preserve">в </w:t>
      </w:r>
      <w:proofErr w:type="spellStart"/>
      <w:r w:rsidRPr="005D1ABB">
        <w:rPr>
          <w:rFonts w:ascii="Arial" w:hAnsi="Arial" w:cs="Arial"/>
          <w:b/>
          <w:sz w:val="28"/>
          <w:szCs w:val="28"/>
        </w:rPr>
        <w:t>Могочинскую</w:t>
      </w:r>
      <w:proofErr w:type="spellEnd"/>
      <w:r w:rsidRPr="005D1ABB">
        <w:rPr>
          <w:rFonts w:ascii="Arial" w:hAnsi="Arial" w:cs="Arial"/>
          <w:b/>
          <w:sz w:val="28"/>
          <w:szCs w:val="28"/>
        </w:rPr>
        <w:t xml:space="preserve"> межрайонную прокуратуру </w:t>
      </w:r>
      <w:r w:rsidRPr="005D1ABB">
        <w:rPr>
          <w:rFonts w:ascii="Arial" w:eastAsia="Calibri" w:hAnsi="Arial" w:cs="Arial"/>
          <w:b/>
          <w:sz w:val="28"/>
          <w:szCs w:val="28"/>
        </w:rPr>
        <w:t>для проведения правовой и антикоррупционной экспертизы</w:t>
      </w: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82" w:rsidRPr="005D1ABB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BB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7" w:anchor="7D20K3" w:history="1">
        <w:r w:rsidRPr="005D1AB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5D1ABB">
        <w:rPr>
          <w:rFonts w:ascii="Arial" w:eastAsia="Times New Roman" w:hAnsi="Arial" w:cs="Arial"/>
          <w:sz w:val="24"/>
          <w:szCs w:val="24"/>
          <w:lang w:eastAsia="ru-RU"/>
        </w:rPr>
        <w:t>», </w:t>
      </w:r>
      <w:hyperlink r:id="rId8" w:anchor="64U0IK" w:history="1">
        <w:r w:rsidRPr="005D1AB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17 июля 2009 года № 172-ФЗ «Об антикоррупционной экспертизе нормативных правовых актов и проектов нормативных правовых актов</w:t>
        </w:r>
      </w:hyperlink>
      <w:r w:rsidRPr="005D1A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7F7C" w:rsidRPr="005D1AB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0EE9"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960"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5D1A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«Тупикское»,</w:t>
      </w:r>
      <w:r w:rsidR="00C86960" w:rsidRPr="005D1A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D1AB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B0EE9" w:rsidRPr="005D1ABB" w:rsidRDefault="00401582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BB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</w:t>
      </w:r>
      <w:r w:rsidR="00BB0EE9"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направления проектов муниципальных нормативных правовых актов и принятых муниципальных нормативных правовых актов Совета </w:t>
      </w:r>
      <w:r w:rsidR="005D1A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5D1ABB">
        <w:rPr>
          <w:rFonts w:ascii="Arial" w:eastAsia="Times New Roman" w:hAnsi="Arial" w:cs="Arial"/>
          <w:sz w:val="24"/>
          <w:szCs w:val="24"/>
          <w:lang w:eastAsia="ru-RU"/>
        </w:rPr>
        <w:t>Могочинскую</w:t>
      </w:r>
      <w:proofErr w:type="spellEnd"/>
      <w:r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межрайонную прокуратуру для проведения правовой и антикоррупционной экспертизы.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BB">
        <w:rPr>
          <w:rFonts w:ascii="Arial" w:hAnsi="Arial" w:cs="Arial"/>
          <w:sz w:val="24"/>
          <w:szCs w:val="24"/>
        </w:rPr>
        <w:t xml:space="preserve">2. </w:t>
      </w:r>
      <w:r w:rsidRPr="005D1AB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7E36EB" w:rsidRDefault="007E36E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направить главе сельского поселения для подписания и обнародование.</w:t>
      </w:r>
    </w:p>
    <w:p w:rsidR="005D1ABB" w:rsidRDefault="007E36EB" w:rsidP="005D1A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D1AB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D1ABB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9" w:history="1">
        <w:r w:rsidR="005D1ABB" w:rsidRPr="00A41CA0">
          <w:rPr>
            <w:rFonts w:ascii="Arial" w:eastAsia="Calibri" w:hAnsi="Arial" w:cs="Arial"/>
            <w:sz w:val="24"/>
            <w:szCs w:val="24"/>
            <w:u w:val="single"/>
            <w:lang w:val="en-US"/>
          </w:rPr>
          <w:t>http</w:t>
        </w:r>
        <w:r w:rsidR="005D1ABB" w:rsidRPr="00A41CA0">
          <w:rPr>
            <w:rFonts w:ascii="Arial" w:eastAsia="Calibri" w:hAnsi="Arial" w:cs="Arial"/>
            <w:sz w:val="24"/>
            <w:szCs w:val="24"/>
            <w:u w:val="single"/>
          </w:rPr>
          <w:t>://</w:t>
        </w:r>
        <w:proofErr w:type="spellStart"/>
        <w:r w:rsidR="005D1ABB" w:rsidRPr="00A41CA0">
          <w:rPr>
            <w:rFonts w:ascii="Arial" w:eastAsia="Calibri" w:hAnsi="Arial" w:cs="Arial"/>
            <w:sz w:val="24"/>
            <w:szCs w:val="24"/>
            <w:u w:val="single"/>
          </w:rPr>
          <w:t>тупикское.рф</w:t>
        </w:r>
        <w:proofErr w:type="spellEnd"/>
        <w:r w:rsidR="005D1ABB" w:rsidRPr="00A41CA0">
          <w:rPr>
            <w:rFonts w:ascii="Arial" w:eastAsia="Calibri" w:hAnsi="Arial" w:cs="Arial"/>
            <w:sz w:val="24"/>
            <w:szCs w:val="24"/>
            <w:u w:val="single"/>
          </w:rPr>
          <w:t>/</w:t>
        </w:r>
      </w:hyperlink>
      <w:r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7E36EB" w:rsidRDefault="007E36EB" w:rsidP="005D1A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E36EB" w:rsidRDefault="007E36EB" w:rsidP="005D1A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E36EB" w:rsidRDefault="007E36EB" w:rsidP="005D1A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E36EB" w:rsidRDefault="007E36EB" w:rsidP="005D1A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E36EB" w:rsidRPr="007E36EB" w:rsidRDefault="007E36EB" w:rsidP="007E3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6EB">
        <w:rPr>
          <w:rFonts w:ascii="Arial" w:eastAsia="Calibri" w:hAnsi="Arial" w:cs="Arial"/>
          <w:sz w:val="24"/>
          <w:szCs w:val="24"/>
        </w:rPr>
        <w:t>Глава сельского поселения «</w:t>
      </w:r>
      <w:proofErr w:type="gramStart"/>
      <w:r w:rsidRPr="007E36EB">
        <w:rPr>
          <w:rFonts w:ascii="Arial" w:eastAsia="Calibri" w:hAnsi="Arial" w:cs="Arial"/>
          <w:sz w:val="24"/>
          <w:szCs w:val="24"/>
        </w:rPr>
        <w:t>Тупикское»</w:t>
      </w:r>
      <w:r>
        <w:rPr>
          <w:rFonts w:ascii="Arial" w:eastAsia="Calibri" w:hAnsi="Arial" w:cs="Arial"/>
          <w:sz w:val="24"/>
          <w:szCs w:val="24"/>
        </w:rPr>
        <w:tab/>
      </w:r>
      <w:proofErr w:type="gramEnd"/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7E36EB">
        <w:rPr>
          <w:rFonts w:ascii="Arial" w:eastAsia="Calibri" w:hAnsi="Arial" w:cs="Arial"/>
          <w:sz w:val="24"/>
          <w:szCs w:val="24"/>
        </w:rPr>
        <w:t xml:space="preserve"> О.И. Селезнёв</w:t>
      </w:r>
    </w:p>
    <w:p w:rsidR="005D1ABB" w:rsidRPr="007E36EB" w:rsidRDefault="005D1AB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p w:rsidR="00BB0EE9" w:rsidRPr="005D1ABB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72731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7E36EB" w:rsidTr="0072731F">
        <w:trPr>
          <w:jc w:val="right"/>
        </w:trPr>
        <w:tc>
          <w:tcPr>
            <w:tcW w:w="4217" w:type="dxa"/>
          </w:tcPr>
          <w:p w:rsidR="00BB0EE9" w:rsidRPr="007E36EB" w:rsidRDefault="005A347B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7E36EB">
              <w:rPr>
                <w:rFonts w:ascii="Courier New" w:hAnsi="Courier New" w:cs="Courier New"/>
                <w:kern w:val="2"/>
              </w:rPr>
              <w:lastRenderedPageBreak/>
              <w:t>УТВЕРЖДЕН</w:t>
            </w:r>
          </w:p>
          <w:p w:rsidR="00BB0EE9" w:rsidRPr="007E36EB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7E36EB">
              <w:rPr>
                <w:rFonts w:ascii="Courier New" w:hAnsi="Courier New" w:cs="Courier New"/>
                <w:kern w:val="2"/>
              </w:rPr>
              <w:t>решением</w:t>
            </w:r>
            <w:r w:rsidR="00C86960" w:rsidRPr="007E36EB">
              <w:rPr>
                <w:rFonts w:ascii="Courier New" w:hAnsi="Courier New" w:cs="Courier New"/>
                <w:kern w:val="2"/>
              </w:rPr>
              <w:t xml:space="preserve"> Совета</w:t>
            </w:r>
            <w:r w:rsidRPr="007E36EB">
              <w:rPr>
                <w:rFonts w:ascii="Courier New" w:hAnsi="Courier New" w:cs="Courier New"/>
                <w:kern w:val="2"/>
              </w:rPr>
              <w:t xml:space="preserve"> </w:t>
            </w:r>
            <w:r w:rsidR="007E36EB" w:rsidRPr="007E36EB">
              <w:rPr>
                <w:rFonts w:ascii="Courier New" w:hAnsi="Courier New" w:cs="Courier New"/>
                <w:kern w:val="2"/>
              </w:rPr>
              <w:t>сельского поселения «Тупикское»</w:t>
            </w:r>
          </w:p>
          <w:p w:rsidR="00BB0EE9" w:rsidRPr="007E36EB" w:rsidRDefault="007E36EB" w:rsidP="007E36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E36EB">
              <w:rPr>
                <w:rFonts w:ascii="Courier New" w:hAnsi="Courier New" w:cs="Courier New"/>
                <w:kern w:val="2"/>
              </w:rPr>
              <w:t>от «18</w:t>
            </w:r>
            <w:r w:rsidR="0072731F" w:rsidRPr="007E36EB">
              <w:rPr>
                <w:rFonts w:ascii="Courier New" w:hAnsi="Courier New" w:cs="Courier New"/>
                <w:kern w:val="2"/>
              </w:rPr>
              <w:t xml:space="preserve">» </w:t>
            </w:r>
            <w:r w:rsidRPr="007E36EB">
              <w:rPr>
                <w:rFonts w:ascii="Courier New" w:hAnsi="Courier New" w:cs="Courier New"/>
                <w:kern w:val="2"/>
              </w:rPr>
              <w:t>июня</w:t>
            </w:r>
            <w:r w:rsidR="0072731F" w:rsidRPr="007E36EB">
              <w:rPr>
                <w:rFonts w:ascii="Courier New" w:hAnsi="Courier New" w:cs="Courier New"/>
                <w:kern w:val="2"/>
              </w:rPr>
              <w:t xml:space="preserve"> 20</w:t>
            </w:r>
            <w:r w:rsidRPr="007E36EB">
              <w:rPr>
                <w:rFonts w:ascii="Courier New" w:hAnsi="Courier New" w:cs="Courier New"/>
                <w:kern w:val="2"/>
              </w:rPr>
              <w:t>21</w:t>
            </w:r>
            <w:r w:rsidR="0072731F" w:rsidRPr="007E36EB">
              <w:rPr>
                <w:rFonts w:ascii="Courier New" w:hAnsi="Courier New" w:cs="Courier New"/>
                <w:kern w:val="2"/>
              </w:rPr>
              <w:t xml:space="preserve"> г.  № </w:t>
            </w:r>
            <w:r w:rsidRPr="007E36EB">
              <w:rPr>
                <w:rFonts w:ascii="Courier New" w:hAnsi="Courier New" w:cs="Courier New"/>
                <w:kern w:val="2"/>
              </w:rPr>
              <w:t>55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7E36EB" w:rsidRDefault="00401582" w:rsidP="00242CBB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36EB">
        <w:rPr>
          <w:rFonts w:ascii="Arial" w:hAnsi="Arial" w:cs="Arial"/>
          <w:b/>
          <w:sz w:val="28"/>
          <w:szCs w:val="28"/>
        </w:rPr>
        <w:t>Порядок</w:t>
      </w:r>
      <w:r w:rsidRPr="007E36EB">
        <w:rPr>
          <w:rFonts w:ascii="Arial" w:eastAsia="Calibri" w:hAnsi="Arial" w:cs="Arial"/>
          <w:b/>
          <w:sz w:val="28"/>
          <w:szCs w:val="28"/>
        </w:rPr>
        <w:t xml:space="preserve"> направления проектов муниципальных нормативных правовых актов и принятых муниципальных нормативных правовых актов </w:t>
      </w:r>
      <w:r w:rsidRPr="007E36EB">
        <w:rPr>
          <w:rFonts w:ascii="Arial" w:hAnsi="Arial" w:cs="Arial"/>
          <w:b/>
          <w:sz w:val="28"/>
          <w:szCs w:val="28"/>
        </w:rPr>
        <w:t>Совета</w:t>
      </w:r>
      <w:r w:rsidRPr="007E36EB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="007E36EB" w:rsidRPr="007E36EB">
        <w:rPr>
          <w:rFonts w:ascii="Arial" w:hAnsi="Arial" w:cs="Arial"/>
          <w:b/>
          <w:kern w:val="2"/>
          <w:sz w:val="28"/>
          <w:szCs w:val="28"/>
        </w:rPr>
        <w:t>сельского поселения «Тупикское»</w:t>
      </w:r>
      <w:r w:rsidRPr="007E36EB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Pr="007E36EB">
        <w:rPr>
          <w:rFonts w:ascii="Arial" w:eastAsia="Calibri" w:hAnsi="Arial" w:cs="Arial"/>
          <w:b/>
          <w:sz w:val="28"/>
          <w:szCs w:val="28"/>
        </w:rPr>
        <w:t xml:space="preserve">в </w:t>
      </w:r>
      <w:proofErr w:type="spellStart"/>
      <w:r w:rsidRPr="007E36EB">
        <w:rPr>
          <w:rFonts w:ascii="Arial" w:hAnsi="Arial" w:cs="Arial"/>
          <w:b/>
          <w:sz w:val="28"/>
          <w:szCs w:val="28"/>
        </w:rPr>
        <w:t>Могочинскую</w:t>
      </w:r>
      <w:proofErr w:type="spellEnd"/>
      <w:r w:rsidRPr="007E36EB">
        <w:rPr>
          <w:rFonts w:ascii="Arial" w:hAnsi="Arial" w:cs="Arial"/>
          <w:b/>
          <w:sz w:val="28"/>
          <w:szCs w:val="28"/>
        </w:rPr>
        <w:t xml:space="preserve"> межрайонную прокуратуру</w:t>
      </w:r>
      <w:r w:rsidRPr="007E36EB">
        <w:rPr>
          <w:rFonts w:ascii="Arial" w:eastAsia="Calibri" w:hAnsi="Arial" w:cs="Arial"/>
          <w:b/>
          <w:sz w:val="28"/>
          <w:szCs w:val="28"/>
        </w:rPr>
        <w:t xml:space="preserve"> для проведения правовой и антикоррупционной экспертизы</w:t>
      </w:r>
    </w:p>
    <w:p w:rsidR="00401582" w:rsidRPr="00447F10" w:rsidRDefault="00401582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82" w:rsidRPr="007E36EB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1. Настоящий Порядок определяет последовательность действий по предоставлению в </w:t>
      </w:r>
      <w:proofErr w:type="spellStart"/>
      <w:r w:rsidR="00DF791C" w:rsidRPr="007E36EB">
        <w:rPr>
          <w:rFonts w:ascii="Arial" w:hAnsi="Arial" w:cs="Arial"/>
          <w:sz w:val="24"/>
          <w:szCs w:val="24"/>
        </w:rPr>
        <w:t>Могочинскую</w:t>
      </w:r>
      <w:proofErr w:type="spellEnd"/>
      <w:r w:rsidR="00DF791C" w:rsidRPr="007E36EB">
        <w:rPr>
          <w:rFonts w:ascii="Arial" w:hAnsi="Arial" w:cs="Arial"/>
          <w:sz w:val="24"/>
          <w:szCs w:val="24"/>
        </w:rPr>
        <w:t xml:space="preserve"> межрайонную </w:t>
      </w:r>
      <w:r w:rsidRPr="007E36EB">
        <w:rPr>
          <w:rFonts w:ascii="Arial" w:hAnsi="Arial" w:cs="Arial"/>
          <w:sz w:val="24"/>
          <w:szCs w:val="24"/>
        </w:rPr>
        <w:t xml:space="preserve">прокуратуру (далее по тексту - прокуратура) проектов муниципальных нормативных правовых актов и принятых муниципальных нормативных правовых актов </w:t>
      </w:r>
      <w:r w:rsidR="00DF791C" w:rsidRPr="007E36EB">
        <w:rPr>
          <w:rFonts w:ascii="Arial" w:hAnsi="Arial" w:cs="Arial"/>
          <w:sz w:val="24"/>
          <w:szCs w:val="24"/>
        </w:rPr>
        <w:t>Совета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DF791C" w:rsidRPr="007E36EB">
        <w:rPr>
          <w:rFonts w:ascii="Arial" w:hAnsi="Arial" w:cs="Arial"/>
          <w:sz w:val="24"/>
          <w:szCs w:val="24"/>
        </w:rPr>
        <w:t>муниципального образования</w:t>
      </w:r>
      <w:r w:rsidR="00DF791C" w:rsidRPr="007E36EB">
        <w:rPr>
          <w:rFonts w:ascii="Arial" w:hAnsi="Arial" w:cs="Arial"/>
          <w:kern w:val="2"/>
          <w:sz w:val="24"/>
          <w:szCs w:val="24"/>
        </w:rPr>
        <w:t xml:space="preserve"> </w:t>
      </w:r>
      <w:r w:rsidR="007E36EB">
        <w:rPr>
          <w:rFonts w:ascii="Arial" w:hAnsi="Arial" w:cs="Arial"/>
          <w:kern w:val="2"/>
          <w:sz w:val="24"/>
          <w:szCs w:val="24"/>
        </w:rPr>
        <w:t>сельского поселения «Тупикское»</w:t>
      </w:r>
      <w:r w:rsidR="005A347B" w:rsidRPr="007E36EB">
        <w:rPr>
          <w:rFonts w:ascii="Arial" w:hAnsi="Arial" w:cs="Arial"/>
          <w:kern w:val="2"/>
          <w:sz w:val="24"/>
          <w:szCs w:val="24"/>
        </w:rPr>
        <w:t xml:space="preserve"> (далее - Совет)</w:t>
      </w:r>
      <w:r w:rsidRPr="007E36EB">
        <w:rPr>
          <w:rFonts w:ascii="Arial" w:hAnsi="Arial" w:cs="Arial"/>
          <w:sz w:val="24"/>
          <w:szCs w:val="24"/>
        </w:rPr>
        <w:t xml:space="preserve"> в целях реализации полномочий, возложенных на органы прокуратуры Федеральным</w:t>
      </w:r>
      <w:r w:rsidR="00E431F0" w:rsidRPr="007E36EB">
        <w:rPr>
          <w:rFonts w:ascii="Arial" w:hAnsi="Arial" w:cs="Arial"/>
          <w:sz w:val="24"/>
          <w:szCs w:val="24"/>
        </w:rPr>
        <w:t xml:space="preserve"> законом</w:t>
      </w:r>
      <w:r w:rsidRPr="007E36EB">
        <w:rPr>
          <w:rFonts w:ascii="Arial" w:hAnsi="Arial" w:cs="Arial"/>
          <w:sz w:val="24"/>
          <w:szCs w:val="24"/>
        </w:rPr>
        <w:t xml:space="preserve"> от 17.07.2009  № 172-ФЗ «Об антикоррупционной экспертизе нормативных правовых актов и проектов нормативны</w:t>
      </w:r>
      <w:r w:rsidR="00E431F0" w:rsidRPr="007E36EB">
        <w:rPr>
          <w:rFonts w:ascii="Arial" w:hAnsi="Arial" w:cs="Arial"/>
          <w:sz w:val="24"/>
          <w:szCs w:val="24"/>
        </w:rPr>
        <w:t>х правовых актов» и Федеральным законом</w:t>
      </w:r>
      <w:r w:rsidRPr="007E36EB">
        <w:rPr>
          <w:rFonts w:ascii="Arial" w:hAnsi="Arial" w:cs="Arial"/>
          <w:sz w:val="24"/>
          <w:szCs w:val="24"/>
        </w:rPr>
        <w:t xml:space="preserve"> от 17.01.1992 № 2202-1 «О про</w:t>
      </w:r>
      <w:r w:rsidR="00DF791C" w:rsidRPr="007E36EB">
        <w:rPr>
          <w:rFonts w:ascii="Arial" w:hAnsi="Arial" w:cs="Arial"/>
          <w:sz w:val="24"/>
          <w:szCs w:val="24"/>
        </w:rPr>
        <w:t>куратуре Российской Федерации»</w:t>
      </w:r>
      <w:r w:rsidRPr="007E36EB">
        <w:rPr>
          <w:rFonts w:ascii="Arial" w:hAnsi="Arial" w:cs="Arial"/>
          <w:sz w:val="24"/>
          <w:szCs w:val="24"/>
        </w:rPr>
        <w:t>.</w:t>
      </w:r>
    </w:p>
    <w:p w:rsidR="00DF791C" w:rsidRPr="007E36EB" w:rsidRDefault="00401582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2. Направлению в прокуратуру подлежат муниципальные нормативные правовые акты, принятые </w:t>
      </w:r>
      <w:r w:rsidR="00DF791C" w:rsidRPr="007E36EB">
        <w:rPr>
          <w:rFonts w:ascii="Arial" w:hAnsi="Arial" w:cs="Arial"/>
          <w:sz w:val="24"/>
          <w:szCs w:val="24"/>
        </w:rPr>
        <w:t>Советом</w:t>
      </w:r>
      <w:r w:rsidRPr="007E36EB">
        <w:rPr>
          <w:rFonts w:ascii="Arial" w:hAnsi="Arial" w:cs="Arial"/>
          <w:sz w:val="24"/>
          <w:szCs w:val="24"/>
        </w:rPr>
        <w:t>, а также проекты муниципальных нормативных правовых актов</w:t>
      </w:r>
      <w:r w:rsidR="00DF791C" w:rsidRPr="007E36EB">
        <w:rPr>
          <w:rFonts w:ascii="Arial" w:hAnsi="Arial" w:cs="Arial"/>
          <w:sz w:val="24"/>
          <w:szCs w:val="24"/>
        </w:rPr>
        <w:t xml:space="preserve"> касающие</w:t>
      </w:r>
      <w:r w:rsidRPr="007E36EB">
        <w:rPr>
          <w:rFonts w:ascii="Arial" w:hAnsi="Arial" w:cs="Arial"/>
          <w:sz w:val="24"/>
          <w:szCs w:val="24"/>
        </w:rPr>
        <w:t>ся:</w:t>
      </w:r>
    </w:p>
    <w:p w:rsidR="00DF791C" w:rsidRPr="007E36EB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- прав, свобод и обязанностей человека и гражданина;</w:t>
      </w:r>
    </w:p>
    <w:p w:rsidR="00DF791C" w:rsidRPr="007E36EB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- муниципальной собственности, муниципальной службы, бюджетного, налогового, лесного, водного, земельного, градостроительного и природоохранного законодательства;</w:t>
      </w:r>
    </w:p>
    <w:p w:rsidR="00DF791C" w:rsidRPr="007E36EB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- социальных гарантий лицам, замещающим (замещавшим) муниципальные должности и должности муниципальной службы.</w:t>
      </w:r>
    </w:p>
    <w:p w:rsidR="00DF791C" w:rsidRPr="007E36EB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Также подлежат направлению</w:t>
      </w:r>
      <w:r w:rsidR="00E431F0" w:rsidRPr="007E36EB">
        <w:rPr>
          <w:rFonts w:ascii="Arial" w:hAnsi="Arial" w:cs="Arial"/>
          <w:sz w:val="24"/>
          <w:szCs w:val="24"/>
        </w:rPr>
        <w:t xml:space="preserve"> в прокуратуру</w:t>
      </w:r>
      <w:r w:rsidRPr="007E36EB">
        <w:rPr>
          <w:rFonts w:ascii="Arial" w:hAnsi="Arial" w:cs="Arial"/>
          <w:sz w:val="24"/>
          <w:szCs w:val="24"/>
        </w:rPr>
        <w:t xml:space="preserve"> иные муниципальные нормативные правовые акты, принятые Советом, и проекты муниципальных нормативных правовых актов</w:t>
      </w:r>
      <w:r w:rsidR="00E431F0" w:rsidRPr="007E36EB">
        <w:rPr>
          <w:rFonts w:ascii="Arial" w:hAnsi="Arial" w:cs="Arial"/>
          <w:sz w:val="24"/>
          <w:szCs w:val="24"/>
        </w:rPr>
        <w:t xml:space="preserve"> Совета</w:t>
      </w:r>
      <w:r w:rsidRPr="007E36EB">
        <w:rPr>
          <w:rFonts w:ascii="Arial" w:hAnsi="Arial" w:cs="Arial"/>
          <w:sz w:val="24"/>
          <w:szCs w:val="24"/>
        </w:rPr>
        <w:t>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муниципального образования.</w:t>
      </w:r>
    </w:p>
    <w:p w:rsidR="00E431F0" w:rsidRPr="007E36EB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3. Муниципальные нормативные правовые акты, принятые </w:t>
      </w:r>
      <w:r w:rsidR="00E431F0" w:rsidRPr="007E36EB">
        <w:rPr>
          <w:rFonts w:ascii="Arial" w:hAnsi="Arial" w:cs="Arial"/>
          <w:sz w:val="24"/>
          <w:szCs w:val="24"/>
        </w:rPr>
        <w:t>Советом</w:t>
      </w:r>
      <w:r w:rsidRPr="007E36EB">
        <w:rPr>
          <w:rFonts w:ascii="Arial" w:hAnsi="Arial" w:cs="Arial"/>
          <w:sz w:val="24"/>
          <w:szCs w:val="24"/>
        </w:rPr>
        <w:t xml:space="preserve">, направляются в прокуратуру </w:t>
      </w:r>
      <w:r w:rsidR="00E431F0" w:rsidRPr="007E36EB">
        <w:rPr>
          <w:rFonts w:ascii="Arial" w:hAnsi="Arial" w:cs="Arial"/>
          <w:sz w:val="24"/>
          <w:szCs w:val="24"/>
        </w:rPr>
        <w:t>председателем Совета</w:t>
      </w:r>
      <w:r w:rsidR="00E431F0" w:rsidRPr="007E36E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либо </w:t>
      </w:r>
      <w:r w:rsidR="007E36EB" w:rsidRPr="007E36EB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 его заменяющим </w:t>
      </w:r>
      <w:r w:rsidRPr="007E36EB">
        <w:rPr>
          <w:rFonts w:ascii="Arial" w:hAnsi="Arial" w:cs="Arial"/>
          <w:sz w:val="24"/>
          <w:szCs w:val="24"/>
        </w:rPr>
        <w:t>в электронном виде</w:t>
      </w:r>
      <w:r w:rsidR="00E431F0" w:rsidRPr="007E36EB">
        <w:rPr>
          <w:rFonts w:ascii="Arial" w:hAnsi="Arial" w:cs="Arial"/>
          <w:sz w:val="24"/>
          <w:szCs w:val="24"/>
        </w:rPr>
        <w:t> в течение 5 (пяти) рабочих дней с момента их принятия.</w:t>
      </w:r>
    </w:p>
    <w:p w:rsidR="00401582" w:rsidRPr="007E36EB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4. Проекты муниципальных нормативных правовых актов </w:t>
      </w:r>
      <w:r w:rsidR="00E431F0" w:rsidRPr="007E36EB">
        <w:rPr>
          <w:rFonts w:ascii="Arial" w:hAnsi="Arial" w:cs="Arial"/>
          <w:sz w:val="24"/>
          <w:szCs w:val="24"/>
        </w:rPr>
        <w:t>Совета</w:t>
      </w:r>
      <w:r w:rsidR="00E431F0" w:rsidRPr="007E36E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7E36EB">
        <w:rPr>
          <w:rFonts w:ascii="Arial" w:hAnsi="Arial" w:cs="Arial"/>
          <w:sz w:val="24"/>
          <w:szCs w:val="24"/>
        </w:rPr>
        <w:t xml:space="preserve">в электронном виде направляются </w:t>
      </w:r>
      <w:r w:rsidR="008059EA" w:rsidRPr="007E36EB">
        <w:rPr>
          <w:rFonts w:ascii="Arial" w:hAnsi="Arial" w:cs="Arial"/>
          <w:sz w:val="24"/>
          <w:szCs w:val="24"/>
        </w:rPr>
        <w:t xml:space="preserve">председателем Совета 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либо </w:t>
      </w:r>
      <w:r w:rsidR="007E36EB" w:rsidRPr="007E36EB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 его заменяющим</w:t>
      </w:r>
      <w:r w:rsidR="008059EA" w:rsidRPr="007E36EB">
        <w:rPr>
          <w:rFonts w:ascii="Arial" w:hAnsi="Arial" w:cs="Arial"/>
          <w:sz w:val="24"/>
          <w:szCs w:val="24"/>
        </w:rPr>
        <w:t xml:space="preserve"> </w:t>
      </w:r>
      <w:r w:rsidRPr="007E36EB">
        <w:rPr>
          <w:rFonts w:ascii="Arial" w:hAnsi="Arial" w:cs="Arial"/>
          <w:sz w:val="24"/>
          <w:szCs w:val="24"/>
        </w:rPr>
        <w:t xml:space="preserve">в прокуратуру </w:t>
      </w:r>
      <w:r w:rsidR="00E431F0" w:rsidRPr="007E36EB">
        <w:rPr>
          <w:rFonts w:ascii="Arial" w:hAnsi="Arial" w:cs="Arial"/>
          <w:sz w:val="24"/>
          <w:szCs w:val="24"/>
        </w:rPr>
        <w:t>не менее чем за 10 (десять) рабочих дней до планируемой даты их принятия.</w:t>
      </w:r>
    </w:p>
    <w:p w:rsidR="00401582" w:rsidRPr="007E36EB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5. Достоверность документов, направленных в электронном виде, подтверждается сопроводительным письмом </w:t>
      </w:r>
      <w:r w:rsidR="00E431F0" w:rsidRPr="007E36EB">
        <w:rPr>
          <w:rFonts w:ascii="Arial" w:hAnsi="Arial" w:cs="Arial"/>
          <w:sz w:val="24"/>
          <w:szCs w:val="24"/>
        </w:rPr>
        <w:t>Совета</w:t>
      </w:r>
      <w:r w:rsidRPr="007E36EB">
        <w:rPr>
          <w:rFonts w:ascii="Arial" w:hAnsi="Arial" w:cs="Arial"/>
          <w:sz w:val="24"/>
          <w:szCs w:val="24"/>
        </w:rPr>
        <w:t xml:space="preserve">, направленным </w:t>
      </w:r>
      <w:r w:rsidR="00E431F0" w:rsidRPr="007E36EB">
        <w:rPr>
          <w:rFonts w:ascii="Arial" w:hAnsi="Arial" w:cs="Arial"/>
          <w:sz w:val="24"/>
          <w:szCs w:val="24"/>
        </w:rPr>
        <w:t>в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E431F0" w:rsidRPr="007E36EB">
        <w:rPr>
          <w:rFonts w:ascii="Arial" w:hAnsi="Arial" w:cs="Arial"/>
          <w:sz w:val="24"/>
          <w:szCs w:val="24"/>
        </w:rPr>
        <w:t>электронном виде</w:t>
      </w:r>
      <w:r w:rsidRPr="007E36EB">
        <w:rPr>
          <w:rFonts w:ascii="Arial" w:hAnsi="Arial" w:cs="Arial"/>
          <w:sz w:val="24"/>
          <w:szCs w:val="24"/>
        </w:rPr>
        <w:t>. В сопроводительном письме указывается перечень направленных в электронном виде документов, планируемый срок принятия муниципального нормативного правового акта.</w:t>
      </w:r>
    </w:p>
    <w:p w:rsidR="00401582" w:rsidRPr="007E36EB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6. Поступившие из прокуратуры </w:t>
      </w:r>
      <w:r w:rsidR="008059EA" w:rsidRPr="007E36EB">
        <w:rPr>
          <w:rFonts w:ascii="Arial" w:hAnsi="Arial" w:cs="Arial"/>
          <w:sz w:val="24"/>
          <w:szCs w:val="24"/>
        </w:rPr>
        <w:t>замечания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E431F0" w:rsidRPr="007E36EB">
        <w:rPr>
          <w:rFonts w:ascii="Arial" w:hAnsi="Arial" w:cs="Arial"/>
          <w:sz w:val="24"/>
          <w:szCs w:val="24"/>
        </w:rPr>
        <w:t>на проекты муниципальных нормативных правовых актов Совета</w:t>
      </w:r>
      <w:r w:rsidR="00E431F0" w:rsidRPr="007E36E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7E36EB">
        <w:rPr>
          <w:rFonts w:ascii="Arial" w:hAnsi="Arial" w:cs="Arial"/>
          <w:sz w:val="24"/>
          <w:szCs w:val="24"/>
        </w:rPr>
        <w:t>подлежат обязательной регистрации в</w:t>
      </w:r>
      <w:r w:rsidR="00E431F0" w:rsidRPr="007E36EB">
        <w:rPr>
          <w:rFonts w:ascii="Arial" w:hAnsi="Arial" w:cs="Arial"/>
          <w:sz w:val="24"/>
          <w:szCs w:val="24"/>
        </w:rPr>
        <w:t xml:space="preserve"> </w:t>
      </w:r>
      <w:r w:rsidR="00E431F0" w:rsidRPr="007E36EB">
        <w:rPr>
          <w:rFonts w:ascii="Arial" w:hAnsi="Arial" w:cs="Arial"/>
          <w:sz w:val="24"/>
          <w:szCs w:val="24"/>
        </w:rPr>
        <w:lastRenderedPageBreak/>
        <w:t>Совете</w:t>
      </w:r>
      <w:r w:rsidRPr="007E36EB">
        <w:rPr>
          <w:rFonts w:ascii="Arial" w:hAnsi="Arial" w:cs="Arial"/>
          <w:sz w:val="24"/>
          <w:szCs w:val="24"/>
        </w:rPr>
        <w:t xml:space="preserve">. Рассмотрение поступивших из прокуратуры </w:t>
      </w:r>
      <w:r w:rsidR="008059EA" w:rsidRPr="007E36EB">
        <w:rPr>
          <w:rFonts w:ascii="Arial" w:hAnsi="Arial" w:cs="Arial"/>
          <w:sz w:val="24"/>
          <w:szCs w:val="24"/>
        </w:rPr>
        <w:t xml:space="preserve">замечаний осуществляет председатель Совета 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либо лицо его </w:t>
      </w:r>
      <w:r w:rsidR="007E36EB" w:rsidRPr="007E36EB">
        <w:rPr>
          <w:rFonts w:ascii="Arial" w:hAnsi="Arial" w:cs="Arial"/>
          <w:kern w:val="2"/>
          <w:sz w:val="24"/>
          <w:szCs w:val="24"/>
        </w:rPr>
        <w:t>заменяющее,</w:t>
      </w:r>
      <w:r w:rsidR="008059EA" w:rsidRPr="007E36EB">
        <w:rPr>
          <w:rFonts w:ascii="Arial" w:hAnsi="Arial" w:cs="Arial"/>
          <w:sz w:val="24"/>
          <w:szCs w:val="24"/>
        </w:rPr>
        <w:t xml:space="preserve"> </w:t>
      </w:r>
      <w:r w:rsidR="0072589F" w:rsidRPr="007E36EB">
        <w:rPr>
          <w:rFonts w:ascii="Arial" w:hAnsi="Arial" w:cs="Arial"/>
          <w:sz w:val="24"/>
          <w:szCs w:val="24"/>
        </w:rPr>
        <w:t xml:space="preserve">либо депутат Совета (по направлению деятельности) по поручению таких лиц </w:t>
      </w:r>
      <w:r w:rsidR="008059EA" w:rsidRPr="007E36EB">
        <w:rPr>
          <w:rFonts w:ascii="Arial" w:hAnsi="Arial" w:cs="Arial"/>
          <w:sz w:val="24"/>
          <w:szCs w:val="24"/>
        </w:rPr>
        <w:t>в срок до</w:t>
      </w:r>
      <w:r w:rsidRPr="007E36EB">
        <w:rPr>
          <w:rFonts w:ascii="Arial" w:hAnsi="Arial" w:cs="Arial"/>
          <w:sz w:val="24"/>
          <w:szCs w:val="24"/>
        </w:rPr>
        <w:t xml:space="preserve"> дня </w:t>
      </w:r>
      <w:r w:rsidR="008059EA" w:rsidRPr="007E36EB">
        <w:rPr>
          <w:rFonts w:ascii="Arial" w:hAnsi="Arial" w:cs="Arial"/>
          <w:sz w:val="24"/>
          <w:szCs w:val="24"/>
        </w:rPr>
        <w:t>принятия муниципального нормативного правового акта.</w:t>
      </w:r>
    </w:p>
    <w:p w:rsidR="00401582" w:rsidRPr="007E36EB" w:rsidRDefault="008059EA" w:rsidP="005A3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7. В случае отклонения замечания</w:t>
      </w:r>
      <w:r w:rsidR="00401582" w:rsidRPr="007E36EB">
        <w:rPr>
          <w:rFonts w:ascii="Arial" w:hAnsi="Arial" w:cs="Arial"/>
          <w:sz w:val="24"/>
          <w:szCs w:val="24"/>
        </w:rPr>
        <w:t xml:space="preserve">, письмо с мотивированным обоснованием причин отклонения, подписанное </w:t>
      </w:r>
      <w:r w:rsidRPr="007E36EB">
        <w:rPr>
          <w:rFonts w:ascii="Arial" w:hAnsi="Arial" w:cs="Arial"/>
          <w:sz w:val="24"/>
          <w:szCs w:val="24"/>
        </w:rPr>
        <w:t xml:space="preserve">председателем Совета </w:t>
      </w:r>
      <w:r w:rsidRPr="007E36EB">
        <w:rPr>
          <w:rFonts w:ascii="Arial" w:hAnsi="Arial" w:cs="Arial"/>
          <w:kern w:val="2"/>
          <w:sz w:val="24"/>
          <w:szCs w:val="24"/>
        </w:rPr>
        <w:t>либо лицом его заменяющим</w:t>
      </w:r>
      <w:r w:rsidR="005A347B" w:rsidRPr="007E36EB">
        <w:rPr>
          <w:rFonts w:ascii="Arial" w:hAnsi="Arial" w:cs="Arial"/>
          <w:kern w:val="2"/>
          <w:sz w:val="24"/>
          <w:szCs w:val="24"/>
        </w:rPr>
        <w:t>,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401582" w:rsidRPr="007E36EB">
        <w:rPr>
          <w:rFonts w:ascii="Arial" w:hAnsi="Arial" w:cs="Arial"/>
          <w:sz w:val="24"/>
          <w:szCs w:val="24"/>
        </w:rPr>
        <w:t xml:space="preserve">направляется в </w:t>
      </w:r>
      <w:r w:rsidR="005A347B" w:rsidRPr="007E36EB">
        <w:rPr>
          <w:rFonts w:ascii="Arial" w:hAnsi="Arial" w:cs="Arial"/>
          <w:sz w:val="24"/>
          <w:szCs w:val="24"/>
        </w:rPr>
        <w:t xml:space="preserve">прокуратуру до дня принятия муниципального нормативного правового акта. </w:t>
      </w:r>
      <w:r w:rsidR="00401582" w:rsidRPr="007E36EB">
        <w:rPr>
          <w:rFonts w:ascii="Arial" w:hAnsi="Arial" w:cs="Arial"/>
          <w:sz w:val="24"/>
          <w:szCs w:val="24"/>
        </w:rPr>
        <w:t>В случае принятия замечаний, изложенных</w:t>
      </w:r>
      <w:r w:rsidRPr="007E36EB">
        <w:rPr>
          <w:rFonts w:ascii="Arial" w:hAnsi="Arial" w:cs="Arial"/>
          <w:sz w:val="24"/>
          <w:szCs w:val="24"/>
        </w:rPr>
        <w:t xml:space="preserve"> прокуратурой</w:t>
      </w:r>
      <w:r w:rsidR="00401582" w:rsidRPr="007E36EB">
        <w:rPr>
          <w:rFonts w:ascii="Arial" w:hAnsi="Arial" w:cs="Arial"/>
          <w:sz w:val="24"/>
          <w:szCs w:val="24"/>
        </w:rPr>
        <w:t>, в проект муниципального нормативного правового акта в установленном порядке вносятся необходимые изменения и дополнения.</w:t>
      </w:r>
    </w:p>
    <w:p w:rsidR="009222B5" w:rsidRPr="007E36EB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8. Контроль за соблюдением сроков направления муниципальных нормативных правовых актов</w:t>
      </w:r>
      <w:r w:rsidR="008059EA" w:rsidRPr="007E36EB">
        <w:rPr>
          <w:rFonts w:ascii="Arial" w:hAnsi="Arial" w:cs="Arial"/>
          <w:sz w:val="24"/>
          <w:szCs w:val="24"/>
        </w:rPr>
        <w:t xml:space="preserve"> и их проектов</w:t>
      </w:r>
      <w:r w:rsidRPr="007E36EB">
        <w:rPr>
          <w:rFonts w:ascii="Arial" w:hAnsi="Arial" w:cs="Arial"/>
          <w:sz w:val="24"/>
          <w:szCs w:val="24"/>
        </w:rPr>
        <w:t>, учет направленных в прокуратуру муниципальных нормативных правовых актов</w:t>
      </w:r>
      <w:r w:rsidR="008059EA" w:rsidRPr="007E36EB">
        <w:rPr>
          <w:rFonts w:ascii="Arial" w:hAnsi="Arial" w:cs="Arial"/>
          <w:sz w:val="24"/>
          <w:szCs w:val="24"/>
        </w:rPr>
        <w:t xml:space="preserve"> и их проектов</w:t>
      </w:r>
      <w:r w:rsidRPr="007E36EB">
        <w:rPr>
          <w:rFonts w:ascii="Arial" w:hAnsi="Arial" w:cs="Arial"/>
          <w:sz w:val="24"/>
          <w:szCs w:val="24"/>
        </w:rPr>
        <w:t xml:space="preserve">, учет поступивших из прокуратуры </w:t>
      </w:r>
      <w:r w:rsidR="008059EA" w:rsidRPr="007E36EB">
        <w:rPr>
          <w:rFonts w:ascii="Arial" w:hAnsi="Arial" w:cs="Arial"/>
          <w:sz w:val="24"/>
          <w:szCs w:val="24"/>
        </w:rPr>
        <w:t>замечаний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8059EA" w:rsidRPr="007E36EB">
        <w:rPr>
          <w:rFonts w:ascii="Arial" w:hAnsi="Arial" w:cs="Arial"/>
          <w:sz w:val="24"/>
          <w:szCs w:val="24"/>
        </w:rPr>
        <w:t>на проекты муниципальных нормативных правовых актов</w:t>
      </w:r>
      <w:r w:rsidRPr="007E36EB">
        <w:rPr>
          <w:rFonts w:ascii="Arial" w:hAnsi="Arial" w:cs="Arial"/>
          <w:sz w:val="24"/>
          <w:szCs w:val="24"/>
        </w:rPr>
        <w:t xml:space="preserve"> осуществляет</w:t>
      </w:r>
      <w:r w:rsidR="008059EA" w:rsidRPr="007E36EB">
        <w:rPr>
          <w:rFonts w:ascii="Arial" w:hAnsi="Arial" w:cs="Arial"/>
          <w:sz w:val="24"/>
          <w:szCs w:val="24"/>
        </w:rPr>
        <w:t>ся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8059EA" w:rsidRPr="007E36EB">
        <w:rPr>
          <w:rFonts w:ascii="Arial" w:hAnsi="Arial" w:cs="Arial"/>
          <w:sz w:val="24"/>
          <w:szCs w:val="24"/>
        </w:rPr>
        <w:t xml:space="preserve">председателем Совета 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либо </w:t>
      </w:r>
      <w:r w:rsidR="007E36EB" w:rsidRPr="007E36EB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 его заменяющим.</w:t>
      </w:r>
    </w:p>
    <w:sectPr w:rsidR="009222B5" w:rsidRPr="007E36EB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4F" w:rsidRDefault="008D174F" w:rsidP="00BB0EE9">
      <w:pPr>
        <w:spacing w:after="0" w:line="240" w:lineRule="auto"/>
      </w:pPr>
      <w:r>
        <w:separator/>
      </w:r>
    </w:p>
  </w:endnote>
  <w:endnote w:type="continuationSeparator" w:id="0">
    <w:p w:rsidR="008D174F" w:rsidRDefault="008D174F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4F" w:rsidRDefault="008D174F" w:rsidP="00BB0EE9">
      <w:pPr>
        <w:spacing w:after="0" w:line="240" w:lineRule="auto"/>
      </w:pPr>
      <w:r>
        <w:separator/>
      </w:r>
    </w:p>
  </w:footnote>
  <w:footnote w:type="continuationSeparator" w:id="0">
    <w:p w:rsidR="008D174F" w:rsidRDefault="008D174F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2B6C4D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E36EB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11822"/>
    <w:rsid w:val="00041857"/>
    <w:rsid w:val="000419E6"/>
    <w:rsid w:val="0005258C"/>
    <w:rsid w:val="00077365"/>
    <w:rsid w:val="000824FE"/>
    <w:rsid w:val="00086D77"/>
    <w:rsid w:val="000C6EF5"/>
    <w:rsid w:val="000C7851"/>
    <w:rsid w:val="000D3623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14DC7"/>
    <w:rsid w:val="00242CBB"/>
    <w:rsid w:val="0025481A"/>
    <w:rsid w:val="002674E8"/>
    <w:rsid w:val="00280FC7"/>
    <w:rsid w:val="002A7BC6"/>
    <w:rsid w:val="002B6C4D"/>
    <w:rsid w:val="002E18B7"/>
    <w:rsid w:val="002F0D32"/>
    <w:rsid w:val="002F2ECD"/>
    <w:rsid w:val="00310D3C"/>
    <w:rsid w:val="0031148C"/>
    <w:rsid w:val="00331EB2"/>
    <w:rsid w:val="00344545"/>
    <w:rsid w:val="00363859"/>
    <w:rsid w:val="003876BB"/>
    <w:rsid w:val="00387E08"/>
    <w:rsid w:val="003A13DC"/>
    <w:rsid w:val="003B2D4E"/>
    <w:rsid w:val="003D2485"/>
    <w:rsid w:val="003E6DD3"/>
    <w:rsid w:val="00401582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7351"/>
    <w:rsid w:val="004779C5"/>
    <w:rsid w:val="004855A1"/>
    <w:rsid w:val="004A469B"/>
    <w:rsid w:val="004B41A0"/>
    <w:rsid w:val="004B5609"/>
    <w:rsid w:val="00501483"/>
    <w:rsid w:val="00562A4D"/>
    <w:rsid w:val="005669A5"/>
    <w:rsid w:val="005824BF"/>
    <w:rsid w:val="005A042A"/>
    <w:rsid w:val="005A33DB"/>
    <w:rsid w:val="005A347B"/>
    <w:rsid w:val="005B4821"/>
    <w:rsid w:val="005C30B3"/>
    <w:rsid w:val="005D1ABB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44CA"/>
    <w:rsid w:val="0072589F"/>
    <w:rsid w:val="0072731F"/>
    <w:rsid w:val="00745110"/>
    <w:rsid w:val="00752B8E"/>
    <w:rsid w:val="00796DE4"/>
    <w:rsid w:val="007D1A6D"/>
    <w:rsid w:val="007E36EB"/>
    <w:rsid w:val="007E5BA5"/>
    <w:rsid w:val="007F76F4"/>
    <w:rsid w:val="008059EA"/>
    <w:rsid w:val="0082112F"/>
    <w:rsid w:val="00827639"/>
    <w:rsid w:val="00855C3A"/>
    <w:rsid w:val="008640D0"/>
    <w:rsid w:val="00873F6F"/>
    <w:rsid w:val="008766F6"/>
    <w:rsid w:val="008B09C6"/>
    <w:rsid w:val="008D174F"/>
    <w:rsid w:val="008D6A3C"/>
    <w:rsid w:val="008F46E2"/>
    <w:rsid w:val="009015A5"/>
    <w:rsid w:val="009063F1"/>
    <w:rsid w:val="009222B5"/>
    <w:rsid w:val="0092537E"/>
    <w:rsid w:val="009542C8"/>
    <w:rsid w:val="00966092"/>
    <w:rsid w:val="009E1C85"/>
    <w:rsid w:val="009F19B1"/>
    <w:rsid w:val="009F7095"/>
    <w:rsid w:val="00A0640A"/>
    <w:rsid w:val="00A25F1B"/>
    <w:rsid w:val="00A61741"/>
    <w:rsid w:val="00A73E9E"/>
    <w:rsid w:val="00AA29F1"/>
    <w:rsid w:val="00AA4C64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215B0"/>
    <w:rsid w:val="00C527AD"/>
    <w:rsid w:val="00C61E7A"/>
    <w:rsid w:val="00C64566"/>
    <w:rsid w:val="00C73630"/>
    <w:rsid w:val="00C77F7C"/>
    <w:rsid w:val="00C83F43"/>
    <w:rsid w:val="00C85B74"/>
    <w:rsid w:val="00C86960"/>
    <w:rsid w:val="00CA05DD"/>
    <w:rsid w:val="00D05073"/>
    <w:rsid w:val="00D265F1"/>
    <w:rsid w:val="00D65FE5"/>
    <w:rsid w:val="00D80443"/>
    <w:rsid w:val="00D96692"/>
    <w:rsid w:val="00DD4029"/>
    <w:rsid w:val="00DF0D13"/>
    <w:rsid w:val="00DF2D34"/>
    <w:rsid w:val="00DF791C"/>
    <w:rsid w:val="00E05561"/>
    <w:rsid w:val="00E20B9D"/>
    <w:rsid w:val="00E256A0"/>
    <w:rsid w:val="00E431F0"/>
    <w:rsid w:val="00E50930"/>
    <w:rsid w:val="00E530BD"/>
    <w:rsid w:val="00E72C7B"/>
    <w:rsid w:val="00E82FFE"/>
    <w:rsid w:val="00E86D58"/>
    <w:rsid w:val="00ED4AB3"/>
    <w:rsid w:val="00F6732B"/>
    <w:rsid w:val="00F76154"/>
    <w:rsid w:val="00F80ECE"/>
    <w:rsid w:val="00F84A5D"/>
    <w:rsid w:val="00FD0D57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D7EF2-7437-4B0F-B45C-8B22C9B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styleId="ad">
    <w:name w:val="Hyperlink"/>
    <w:basedOn w:val="a0"/>
    <w:uiPriority w:val="99"/>
    <w:semiHidden/>
    <w:unhideWhenUsed/>
    <w:rsid w:val="0040158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90;&#1091;&#1087;&#1080;&#1082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F2A9-E286-42D9-8DFC-05A8F52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poselenie</cp:lastModifiedBy>
  <cp:revision>6</cp:revision>
  <cp:lastPrinted>2019-05-07T03:20:00Z</cp:lastPrinted>
  <dcterms:created xsi:type="dcterms:W3CDTF">2021-05-24T00:40:00Z</dcterms:created>
  <dcterms:modified xsi:type="dcterms:W3CDTF">2021-06-16T05:03:00Z</dcterms:modified>
</cp:coreProperties>
</file>