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A1" w:rsidRPr="004A67D1" w:rsidRDefault="00463CA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Совет </w:t>
      </w:r>
      <w:r w:rsidR="00D46036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сельского</w:t>
      </w: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«</w:t>
      </w:r>
      <w:r w:rsidR="00E6049A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Тупикское</w:t>
      </w:r>
      <w:r w:rsidR="005804F5"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»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4A67D1" w:rsidRDefault="00463CA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РЕШЕНИЕ</w:t>
      </w:r>
    </w:p>
    <w:p w:rsidR="004A67D1" w:rsidRDefault="00E6049A" w:rsidP="004A67D1">
      <w:pPr>
        <w:suppressAutoHyphens/>
        <w:spacing w:after="0" w:line="24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                         </w:t>
      </w:r>
    </w:p>
    <w:p w:rsidR="00463CA1" w:rsidRPr="004A67D1" w:rsidRDefault="00E6049A" w:rsidP="00813B5A">
      <w:pPr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ПР</w:t>
      </w:r>
      <w:bookmarkStart w:id="0" w:name="_GoBack"/>
      <w:bookmarkEnd w:id="0"/>
      <w:r w:rsidRPr="004A67D1">
        <w:rPr>
          <w:rFonts w:ascii="Arial" w:eastAsia="SimSun" w:hAnsi="Arial" w:cs="Arial"/>
          <w:b/>
          <w:bCs/>
          <w:sz w:val="32"/>
          <w:szCs w:val="32"/>
          <w:lang w:eastAsia="zh-CN"/>
        </w:rPr>
        <w:t>ОЕКТ</w:t>
      </w:r>
    </w:p>
    <w:p w:rsidR="00E6049A" w:rsidRPr="004A67D1" w:rsidRDefault="00E6049A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Default="00E6049A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>от «____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>» _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>апреля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>_ 202</w:t>
      </w:r>
      <w:r w:rsidR="00C96E7F" w:rsidRPr="004A67D1">
        <w:rPr>
          <w:rFonts w:ascii="Arial" w:eastAsia="SimSun" w:hAnsi="Arial" w:cs="Arial"/>
          <w:sz w:val="24"/>
          <w:szCs w:val="24"/>
          <w:lang w:eastAsia="zh-CN"/>
        </w:rPr>
        <w:t>3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 xml:space="preserve"> года 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     </w:t>
      </w:r>
      <w:r w:rsidR="00463CA1" w:rsidRPr="004A67D1">
        <w:rPr>
          <w:rFonts w:ascii="Arial" w:eastAsia="SimSun" w:hAnsi="Arial" w:cs="Arial"/>
          <w:sz w:val="24"/>
          <w:szCs w:val="24"/>
          <w:lang w:eastAsia="zh-CN"/>
        </w:rPr>
        <w:t>№ ____</w:t>
      </w:r>
    </w:p>
    <w:p w:rsidR="004A67D1" w:rsidRDefault="004A67D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7D1" w:rsidRPr="004A67D1" w:rsidRDefault="004A67D1" w:rsidP="004A67D1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с. Тупик 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E6049A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О внесении изменений и дополнений в Устав </w:t>
      </w:r>
      <w:r w:rsidR="00D46036" w:rsidRPr="004A67D1">
        <w:rPr>
          <w:rFonts w:ascii="Arial" w:eastAsia="SimSun" w:hAnsi="Arial" w:cs="Arial"/>
          <w:bCs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bCs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bCs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bCs/>
          <w:sz w:val="24"/>
          <w:szCs w:val="24"/>
          <w:lang w:eastAsia="zh-CN"/>
        </w:rPr>
        <w:t>»</w:t>
      </w:r>
    </w:p>
    <w:p w:rsidR="00463CA1" w:rsidRPr="004A67D1" w:rsidRDefault="00463CA1" w:rsidP="004A67D1">
      <w:pPr>
        <w:suppressAutoHyphens/>
        <w:spacing w:after="0" w:line="240" w:lineRule="auto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>Руководствуясь пунктом 1 части 10 статьи 35 Федерального закона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br/>
      </w:r>
      <w:r w:rsidRPr="004A67D1">
        <w:rPr>
          <w:rFonts w:ascii="Arial" w:eastAsia="SimSun" w:hAnsi="Arial" w:cs="Arial"/>
          <w:sz w:val="24"/>
          <w:szCs w:val="24"/>
          <w:lang w:eastAsia="zh-CN"/>
        </w:rPr>
        <w:t>от 06.10.2003 № 131-ФЗ «Об общих принципах организации местного самоуправления в Российской Федерации</w:t>
      </w:r>
      <w:r w:rsidR="00DD4211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, Уставом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, Совет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="00503AA9" w:rsidRPr="004A67D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BF209E" w:rsidRPr="004A67D1">
        <w:rPr>
          <w:rFonts w:ascii="Arial" w:eastAsia="SimSun" w:hAnsi="Arial" w:cs="Arial"/>
          <w:bCs/>
          <w:sz w:val="24"/>
          <w:szCs w:val="24"/>
          <w:lang w:eastAsia="zh-CN"/>
        </w:rPr>
        <w:t>р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>ешил:</w:t>
      </w: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D804BA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>1. Внести изменения и дополнения в Устав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</w:t>
      </w:r>
      <w:r w:rsidRPr="004A67D1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D804BA" w:rsidRPr="004A67D1" w:rsidRDefault="00D804B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47B57" w:rsidRPr="004A67D1" w:rsidRDefault="00E925C9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hAnsi="Arial" w:cs="Arial"/>
          <w:sz w:val="24"/>
          <w:szCs w:val="24"/>
        </w:rPr>
        <w:t>1</w:t>
      </w:r>
      <w:r w:rsidR="00E47B57" w:rsidRPr="004A67D1">
        <w:rPr>
          <w:rFonts w:ascii="Arial" w:hAnsi="Arial" w:cs="Arial"/>
          <w:sz w:val="24"/>
          <w:szCs w:val="24"/>
        </w:rPr>
        <w:t xml:space="preserve">) </w:t>
      </w:r>
      <w:r w:rsidR="00C96E7F" w:rsidRPr="004A67D1">
        <w:rPr>
          <w:rFonts w:ascii="Arial" w:eastAsia="SimSun" w:hAnsi="Arial" w:cs="Arial"/>
          <w:sz w:val="24"/>
          <w:szCs w:val="24"/>
          <w:lang w:eastAsia="zh-CN"/>
        </w:rPr>
        <w:t xml:space="preserve">часть 2 статьи 19.1 Устава изложить в </w:t>
      </w:r>
      <w:r w:rsidR="001E1E0A" w:rsidRPr="004A67D1">
        <w:rPr>
          <w:rFonts w:ascii="Arial" w:eastAsia="SimSun" w:hAnsi="Arial" w:cs="Arial"/>
          <w:sz w:val="24"/>
          <w:szCs w:val="24"/>
          <w:lang w:eastAsia="zh-CN"/>
        </w:rPr>
        <w:t>следующей</w:t>
      </w:r>
      <w:r w:rsidR="00C96E7F" w:rsidRPr="004A67D1">
        <w:rPr>
          <w:rFonts w:ascii="Arial" w:eastAsia="SimSun" w:hAnsi="Arial" w:cs="Arial"/>
          <w:sz w:val="24"/>
          <w:szCs w:val="24"/>
          <w:lang w:eastAsia="zh-CN"/>
        </w:rPr>
        <w:t xml:space="preserve"> редакции:</w:t>
      </w:r>
    </w:p>
    <w:p w:rsidR="00C96E7F" w:rsidRPr="004A67D1" w:rsidRDefault="00C96E7F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«2. </w:t>
      </w:r>
      <w:r w:rsidR="006F7CB9" w:rsidRPr="004A67D1">
        <w:rPr>
          <w:rFonts w:ascii="Arial" w:eastAsia="Times New Roman" w:hAnsi="Arial" w:cs="Arial"/>
          <w:sz w:val="24"/>
          <w:szCs w:val="24"/>
          <w:lang w:eastAsia="ru-RU"/>
        </w:rPr>
        <w:t>Сельский староста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Советом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6F7CB9" w:rsidRPr="004A67D1">
        <w:rPr>
          <w:rFonts w:ascii="Arial" w:eastAsia="Times New Roman" w:hAnsi="Arial" w:cs="Arial"/>
          <w:sz w:val="24"/>
          <w:szCs w:val="24"/>
          <w:lang w:eastAsia="ru-RU"/>
        </w:rPr>
        <w:t>Сельский староста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713D13" w:rsidRPr="004A67D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13D13" w:rsidRPr="004A67D1" w:rsidRDefault="00713D13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E7F" w:rsidRPr="004A67D1" w:rsidRDefault="00713D13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2) часть </w:t>
      </w:r>
      <w:r w:rsidR="00D35E00"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9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статьи 3</w:t>
      </w:r>
      <w:r w:rsidR="00D46036"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Устава изложить в </w:t>
      </w:r>
      <w:r w:rsidR="001E1E0A"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следующей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редакции;</w:t>
      </w:r>
    </w:p>
    <w:p w:rsidR="00713D13" w:rsidRPr="004A67D1" w:rsidRDefault="00713D13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«10. 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 Совета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прекращаются досрочно решением Совета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случае отсутствия депутата без уважительных причин на всех заседаниях Совета </w:t>
      </w:r>
      <w:r w:rsidR="00D46036" w:rsidRPr="004A67D1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течение шести месяцев подряд.».</w:t>
      </w:r>
    </w:p>
    <w:p w:rsidR="00E6049A" w:rsidRPr="004A67D1" w:rsidRDefault="00E6049A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3</w:t>
      </w:r>
      <w:r w:rsidR="00E6049A" w:rsidRPr="004A67D1">
        <w:rPr>
          <w:rFonts w:ascii="Arial" w:hAnsi="Arial" w:cs="Arial"/>
          <w:sz w:val="24"/>
          <w:szCs w:val="24"/>
        </w:rPr>
        <w:t xml:space="preserve">)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статью 15 устава изложить в следующей редакции: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15. </w:t>
      </w: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Муниципальные выборы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6049A" w:rsidRPr="004A67D1" w:rsidRDefault="00E6049A" w:rsidP="004A67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6049A" w:rsidRPr="004A67D1" w:rsidRDefault="00E6049A" w:rsidP="004A67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z w:val="24"/>
          <w:szCs w:val="24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6049A" w:rsidRPr="004A67D1" w:rsidRDefault="004A67D1" w:rsidP="004A67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E6049A" w:rsidRPr="004A67D1">
        <w:rPr>
          <w:rFonts w:ascii="Arial" w:eastAsia="Times New Roman" w:hAnsi="Arial" w:cs="Arial"/>
          <w:sz w:val="24"/>
          <w:szCs w:val="24"/>
          <w:lang w:eastAsia="ru-RU"/>
        </w:rPr>
        <w:t>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A67D1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5. Итоги муниципальных выборов подлежат официальному обнародованию.»;</w:t>
      </w:r>
    </w:p>
    <w:p w:rsidR="00E6049A" w:rsidRPr="004A67D1" w:rsidRDefault="00E6049A" w:rsidP="004A67D1">
      <w:pPr>
        <w:pStyle w:val="ConsPlusNormal"/>
        <w:ind w:firstLine="709"/>
        <w:jc w:val="both"/>
        <w:rPr>
          <w:sz w:val="24"/>
          <w:szCs w:val="24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049A" w:rsidRPr="004A67D1">
        <w:rPr>
          <w:rFonts w:ascii="Arial" w:hAnsi="Arial" w:cs="Arial"/>
          <w:sz w:val="24"/>
          <w:szCs w:val="24"/>
        </w:rPr>
        <w:t xml:space="preserve">)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в абзаце 1 части 3 статьи 16 Устава слова «соответствующей </w:t>
      </w:r>
      <w:r w:rsidR="00E6049A" w:rsidRPr="004A67D1">
        <w:rPr>
          <w:rFonts w:ascii="Arial" w:hAnsi="Arial" w:cs="Arial"/>
          <w:sz w:val="24"/>
          <w:szCs w:val="24"/>
        </w:rPr>
        <w:t>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5</w:t>
      </w:r>
      <w:r w:rsidR="00E6049A" w:rsidRPr="004A67D1">
        <w:rPr>
          <w:rFonts w:ascii="Arial" w:hAnsi="Arial" w:cs="Arial"/>
          <w:sz w:val="24"/>
          <w:szCs w:val="24"/>
        </w:rPr>
        <w:t xml:space="preserve">)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в абзаце 2 части 3</w:t>
      </w:r>
      <w:r w:rsidR="00E6049A" w:rsidRPr="004A67D1">
        <w:rPr>
          <w:rFonts w:ascii="Arial" w:hAnsi="Arial" w:cs="Arial"/>
          <w:sz w:val="24"/>
          <w:szCs w:val="24"/>
        </w:rPr>
        <w:t xml:space="preserve"> 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статьи 16, абзаце 2 части 5 статьи 16 Устава слова «</w:t>
      </w:r>
      <w:r w:rsidR="00E6049A" w:rsidRPr="004A67D1">
        <w:rPr>
          <w:rFonts w:ascii="Arial" w:hAnsi="Arial" w:cs="Arial"/>
          <w:sz w:val="24"/>
          <w:szCs w:val="24"/>
        </w:rPr>
        <w:t>избирательная комиссия сельского поселения» в соответствующих падежах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4A67D1" w:rsidP="004A67D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E6049A" w:rsidRPr="004A67D1">
        <w:rPr>
          <w:rFonts w:ascii="Arial" w:hAnsi="Arial" w:cs="Arial"/>
          <w:sz w:val="24"/>
          <w:szCs w:val="24"/>
          <w:shd w:val="clear" w:color="auto" w:fill="FFFFFF"/>
        </w:rPr>
        <w:t>) с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татью 30 Устава исключить;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7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 xml:space="preserve">) в абзаце 2 части 3 статьи 31 Устава слова «избирательной комиссией сельского поселения» </w:t>
      </w:r>
      <w:r w:rsidR="00E6049A" w:rsidRPr="004A67D1">
        <w:rPr>
          <w:rFonts w:ascii="Arial" w:hAnsi="Arial" w:cs="Arial"/>
          <w:sz w:val="24"/>
          <w:szCs w:val="24"/>
        </w:rPr>
        <w:t>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E6049A" w:rsidRPr="004A67D1" w:rsidRDefault="00E6049A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49A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8</w:t>
      </w:r>
      <w:r w:rsidR="00E6049A" w:rsidRPr="004A67D1">
        <w:rPr>
          <w:rFonts w:ascii="Arial" w:eastAsia="SimSun" w:hAnsi="Arial" w:cs="Arial"/>
          <w:sz w:val="24"/>
          <w:szCs w:val="24"/>
          <w:lang w:eastAsia="zh-CN"/>
        </w:rPr>
        <w:t>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C96E7F" w:rsidRPr="004A67D1" w:rsidRDefault="00C96E7F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56B58" w:rsidRPr="004A67D1" w:rsidRDefault="00D56B58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о внесении изменений в Устав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63CA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D46036" w:rsidRPr="004A67D1">
        <w:rPr>
          <w:rFonts w:ascii="Arial" w:eastAsia="SimSun" w:hAnsi="Arial" w:cs="Arial"/>
          <w:sz w:val="24"/>
          <w:szCs w:val="24"/>
          <w:lang w:eastAsia="zh-CN"/>
        </w:rPr>
        <w:t>сельского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 xml:space="preserve"> поселения 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«</w:t>
      </w:r>
      <w:r w:rsidR="004A67D1"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5804F5" w:rsidRPr="004A67D1">
        <w:rPr>
          <w:rFonts w:ascii="Arial" w:eastAsia="SimSun" w:hAnsi="Arial" w:cs="Arial"/>
          <w:sz w:val="24"/>
          <w:szCs w:val="24"/>
          <w:lang w:eastAsia="zh-CN"/>
        </w:rPr>
        <w:t>»</w:t>
      </w:r>
      <w:r w:rsidRPr="004A67D1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7D1" w:rsidRPr="004B2D8F" w:rsidRDefault="004A67D1" w:rsidP="004A67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r w:rsidRPr="004B2D8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8" w:history="1">
        <w:r w:rsidRPr="004B2D8F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Pr="004B2D8F">
          <w:rPr>
            <w:rFonts w:ascii="Arial" w:eastAsia="Calibri" w:hAnsi="Arial" w:cs="Arial"/>
            <w:sz w:val="24"/>
            <w:szCs w:val="24"/>
            <w:u w:val="single"/>
          </w:rPr>
          <w:t>://</w:t>
        </w:r>
        <w:proofErr w:type="spellStart"/>
        <w:r w:rsidRPr="004B2D8F">
          <w:rPr>
            <w:rFonts w:ascii="Arial" w:eastAsia="Calibri" w:hAnsi="Arial" w:cs="Arial"/>
            <w:sz w:val="24"/>
            <w:szCs w:val="24"/>
            <w:u w:val="single"/>
          </w:rPr>
          <w:t>тупикское.рф</w:t>
        </w:r>
        <w:proofErr w:type="spellEnd"/>
        <w:r w:rsidRPr="004B2D8F">
          <w:rPr>
            <w:rFonts w:ascii="Arial" w:eastAsia="Calibri" w:hAnsi="Arial" w:cs="Arial"/>
            <w:sz w:val="24"/>
            <w:szCs w:val="24"/>
            <w:u w:val="single"/>
          </w:rPr>
          <w:t>/</w:t>
        </w:r>
      </w:hyperlink>
      <w:r w:rsidRPr="004B2D8F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4A67D1" w:rsidRPr="004A67D1" w:rsidRDefault="004A67D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925C9" w:rsidRPr="004A67D1" w:rsidRDefault="00E925C9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4A67D1" w:rsidRDefault="004A67D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>Председатель Совета</w:t>
      </w:r>
    </w:p>
    <w:p w:rsidR="00D22A27" w:rsidRPr="004A67D1" w:rsidRDefault="004A67D1" w:rsidP="004A67D1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 «</w:t>
      </w:r>
      <w:proofErr w:type="gramStart"/>
      <w:r>
        <w:rPr>
          <w:rFonts w:ascii="Arial" w:eastAsia="SimSun" w:hAnsi="Arial" w:cs="Arial"/>
          <w:sz w:val="24"/>
          <w:szCs w:val="24"/>
          <w:lang w:eastAsia="zh-CN"/>
        </w:rPr>
        <w:t>Тупикское</w:t>
      </w:r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»   </w:t>
      </w:r>
      <w:proofErr w:type="gramEnd"/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О.И. Селезнёв</w:t>
      </w:r>
      <w:r w:rsidR="00D22A27" w:rsidRPr="004A67D1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</w:p>
    <w:p w:rsidR="00463CA1" w:rsidRPr="004A67D1" w:rsidRDefault="00463CA1" w:rsidP="004A67D1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zh-CN"/>
        </w:rPr>
      </w:pPr>
    </w:p>
    <w:sectPr w:rsidR="00463CA1" w:rsidRPr="004A67D1" w:rsidSect="00BB6D39">
      <w:headerReference w:type="default" r:id="rId9"/>
      <w:footerReference w:type="even" r:id="rId10"/>
      <w:footerReference w:type="default" r:id="rId11"/>
      <w:pgSz w:w="11906" w:h="16838"/>
      <w:pgMar w:top="1134" w:right="85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8B" w:rsidRDefault="0055338B">
      <w:pPr>
        <w:spacing w:after="0" w:line="240" w:lineRule="auto"/>
      </w:pPr>
      <w:r>
        <w:separator/>
      </w:r>
    </w:p>
  </w:endnote>
  <w:endnote w:type="continuationSeparator" w:id="0">
    <w:p w:rsidR="0055338B" w:rsidRDefault="0055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1451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5338B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5338B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8B" w:rsidRDefault="0055338B">
      <w:pPr>
        <w:spacing w:after="0" w:line="240" w:lineRule="auto"/>
      </w:pPr>
      <w:r>
        <w:separator/>
      </w:r>
    </w:p>
  </w:footnote>
  <w:footnote w:type="continuationSeparator" w:id="0">
    <w:p w:rsidR="0055338B" w:rsidRDefault="0055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514519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13B5A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5533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16DD6"/>
    <w:rsid w:val="0008455F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4A67D1"/>
    <w:rsid w:val="00503AA9"/>
    <w:rsid w:val="00514519"/>
    <w:rsid w:val="005372EC"/>
    <w:rsid w:val="0054196E"/>
    <w:rsid w:val="0055338B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13B5A"/>
    <w:rsid w:val="0085092D"/>
    <w:rsid w:val="00883C0A"/>
    <w:rsid w:val="008B6D85"/>
    <w:rsid w:val="008F7E34"/>
    <w:rsid w:val="00932549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B6D39"/>
    <w:rsid w:val="00BF209E"/>
    <w:rsid w:val="00C62456"/>
    <w:rsid w:val="00C96E7F"/>
    <w:rsid w:val="00CF4861"/>
    <w:rsid w:val="00D1500E"/>
    <w:rsid w:val="00D163BB"/>
    <w:rsid w:val="00D22A27"/>
    <w:rsid w:val="00D26F3B"/>
    <w:rsid w:val="00D35E00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6049A"/>
    <w:rsid w:val="00E75F51"/>
    <w:rsid w:val="00E925C9"/>
    <w:rsid w:val="00EC2F51"/>
    <w:rsid w:val="00ED7B71"/>
    <w:rsid w:val="00EF69C2"/>
    <w:rsid w:val="00F828FD"/>
    <w:rsid w:val="00FA0DDE"/>
    <w:rsid w:val="00FA403B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FFD9F-F91C-467E-9CA9-EB1AC92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C2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91;&#1087;&#1080;&#1082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5396-C3CF-4D3F-9A13-524D4E92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Кутлеева Анна Анатольевна</dc:creator>
  <cp:lastModifiedBy>poselenie</cp:lastModifiedBy>
  <cp:revision>4</cp:revision>
  <cp:lastPrinted>2023-03-01T05:32:00Z</cp:lastPrinted>
  <dcterms:created xsi:type="dcterms:W3CDTF">2023-04-03T09:00:00Z</dcterms:created>
  <dcterms:modified xsi:type="dcterms:W3CDTF">2023-04-03T10:21:00Z</dcterms:modified>
</cp:coreProperties>
</file>